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[214] Various Artists - The Phase 4 World of Latin Fire</w:t>
      </w:r>
    </w:p>
    <w:p>
      <w:pPr>
        <w:spacing w:after="320"/>
      </w:pPr>
      <w:r>
        <w:rPr w:rFonts="맑은 고딕">
          <w:rFonts w:ascii="맑은 고딕" w:hAnsi="맑은 고딕" w:eastAsia="맑은 고딕"/>
          <w:b/>
          <w:sz w:val="20"/>
        </w:rPr>
        <w:t>■ 위치 : 214</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The Phase 4 World of Latin Fire</w:t>
        <w:br/>
      </w:r>
      <w:r>
        <w:rPr w:rFonts="맑은 고딕">
          <w:rFonts w:ascii="맑은 고딕" w:hAnsi="맑은 고딕" w:eastAsia="맑은 고딕"/>
          <w:b w:val="0"/>
          <w:sz w:val="20"/>
        </w:rPr>
        <w:t>■ 음반 레이블 : Decca (Phase 4 Stereo)</w:t>
        <w:br/>
      </w:r>
      <w:r>
        <w:rPr w:rFonts="맑은 고딕">
          <w:rFonts w:ascii="맑은 고딕" w:hAnsi="맑은 고딕" w:eastAsia="맑은 고딕"/>
          <w:b w:val="0"/>
          <w:sz w:val="20"/>
        </w:rPr>
        <w:t>■ 발매년도 : 1970</w:t>
        <w:br/>
      </w:r>
      <w:r>
        <w:rPr w:rFonts="맑은 고딕">
          <w:rFonts w:ascii="맑은 고딕" w:hAnsi="맑은 고딕" w:eastAsia="맑은 고딕"/>
          <w:b w:val="0"/>
          <w:sz w:val="20"/>
        </w:rPr>
        <w:t>■ 장르 : 라틴, 오케스트럴 팝, 이지 리스닝 (Latin, Orchestral Pop, Easy Listening)</w:t>
        <w:br/>
      </w:r>
      <w:r>
        <w:rPr w:rFonts="맑은 고딕">
          <w:rFonts w:ascii="맑은 고딕" w:hAnsi="맑은 고딕" w:eastAsia="맑은 고딕"/>
          <w:b w:val="0"/>
          <w:sz w:val="20"/>
        </w:rPr>
        <w:t>■ 주요 수록곡 : 1. Malagueña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1960년대 후반에서 1970년대 초반, 데카(Decca) 레이블이 자랑하던 혁신적인 녹음 기술인 '페이즈 4 스테레오(Phase 4 Stereo)' 시리즈의 정수를 담아낸 이 음반은, 라틴 음악이 지닌 뜨거운 열정과 오케스트라의 정교한 미학이 완벽하게 결합한 명작입니다. 당대 최첨단 20채널 콘솔을 활용해 각 악기의 음색과 공간감을 극한으로 끌어올린 이 컴필레이션은, 듣는 이로 하여금 마치 입체적인 음향의 한가운데 서 있는 듯한 경이로운 청각적 체험을 선사합니다.</w:t>
      </w:r>
    </w:p>
    <w:p>
      <w:pPr>
        <w:spacing w:line="312" w:lineRule="auto" w:after="120"/>
      </w:pPr>
      <w:r>
        <w:rPr w:rFonts="맑은 고딕">
          <w:rFonts w:ascii="맑은 고딕" w:hAnsi="맑은 고딕" w:eastAsia="맑은 고딕"/>
          <w:b w:val="0"/>
          <w:sz w:val="21"/>
        </w:rPr>
        <w:t>스탠리 블랙(Stanley Black), 에드문도 로스(Edmundo Ros) 등 라틴 오케스트레이션의 거장들이 참여한 본 앨범은 스페인과 중남미 음악의 매혹적인 선율을 고급스러운 이지 리스닝 스타일로 재해석했습니다. 화려한 브라스 세션과 정열적인 타악기 연주, 그리고 풍성하게 펼쳐지는 현악기의 레이어는 정통 라틴 리듬(삼바, 맘보, 룸바 등)에 유럽 클래식의 우아함을 더하여, 당대 대중음악 씬에 커다란 미학적 반향을 일으켰습니다.</w:t>
      </w:r>
    </w:p>
    <w:p>
      <w:pPr>
        <w:spacing w:line="312" w:lineRule="auto" w:after="120"/>
      </w:pPr>
      <w:r>
        <w:rPr w:rFonts="맑은 고딕">
          <w:rFonts w:ascii="맑은 고딕" w:hAnsi="맑은 고딕" w:eastAsia="맑은 고딕"/>
          <w:b w:val="0"/>
          <w:sz w:val="21"/>
        </w:rPr>
        <w:t>수록곡 중 'Malagueña'와 'Granada'는 극적인 폭발력과 웅장한 연출이 돋보이는 곡으로, 페이즈 4 기술 특유의 명확한 악기 분리도와 좌우 입체감이 백미를 이룹니다. 반면 'Bésame Mucho'에서는 관능적이면서도 부드러운 목관악기와 현악의 조화가 감성적인 분위기를 자아내며, 'Tico-Tico'나 'La Bamba' 같은 곡에서는 타악기 군의 경쾌하고 신속한 핑퐁 효과가 오디오필(Audiophile) 음악으로서의 즐거움을 극대화합니다.</w:t>
      </w:r>
    </w:p>
    <w:p>
      <w:pPr>
        <w:spacing w:line="312" w:lineRule="auto" w:after="120"/>
      </w:pPr>
      <w:r>
        <w:rPr w:rFonts="맑은 고딕">
          <w:rFonts w:ascii="맑은 고딕" w:hAnsi="맑은 고딕" w:eastAsia="맑은 고딕"/>
          <w:b w:val="0"/>
          <w:sz w:val="21"/>
        </w:rPr>
        <w:t>《The Phase 4 World of Latin Fire》는 단순한 옛 음악의 모음집을 넘어, 아날로그 LP 시대가 도달했던 기술적·예술적 성취를 증명하는 귀중한 유산입니다. 정교하게 다듬어진 음향과 열정적인 라틴의 영혼이 교차하는 이 음반은, 시대를 초월하여 리스너의 감각을 깨우는 우아하고 매혹적인 클래식 라틴 라운지의 정수를 보여줍니다.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