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[387] Cat Stevens - Greatest Hits</w:t>
      </w:r>
    </w:p>
    <w:p>
      <w:pPr>
        <w:spacing w:after="320"/>
      </w:pPr>
      <w:r>
        <w:rPr w:rFonts="맑은 고딕">
          <w:rFonts w:ascii="맑은 고딕" w:hAnsi="맑은 고딕" w:eastAsia="맑은 고딕"/>
          <w:b/>
          <w:sz w:val="20"/>
        </w:rPr>
        <w:t>■ 위치 : 387</w:t>
        <w:br/>
      </w:r>
      <w:r>
        <w:rPr w:rFonts="맑은 고딕">
          <w:rFonts w:ascii="맑은 고딕" w:hAnsi="맑은 고딕" w:eastAsia="맑은 고딕"/>
          <w:b/>
          <w:sz w:val="20"/>
        </w:rPr>
        <w:t>■ 아티스트 : Cat Stevens</w:t>
        <w:br/>
      </w:r>
      <w:r>
        <w:rPr w:rFonts="맑은 고딕">
          <w:rFonts w:ascii="맑은 고딕" w:hAnsi="맑은 고딕" w:eastAsia="맑은 고딕"/>
          <w:b/>
          <w:sz w:val="20"/>
        </w:rPr>
        <w:t>■ 앨범명 : Greatest Hits</w:t>
        <w:br/>
      </w:r>
      <w:r>
        <w:rPr w:rFonts="맑은 고딕">
          <w:rFonts w:ascii="맑은 고딕" w:hAnsi="맑은 고딕" w:eastAsia="맑은 고딕"/>
          <w:b w:val="0"/>
          <w:sz w:val="20"/>
        </w:rPr>
        <w:t>■ 음반 레이블 : Island Records / A&amp;M Records</w:t>
        <w:br/>
      </w:r>
      <w:r>
        <w:rPr w:rFonts="맑은 고딕">
          <w:rFonts w:ascii="맑은 고딕" w:hAnsi="맑은 고딕" w:eastAsia="맑은 고딕"/>
          <w:b w:val="0"/>
          <w:sz w:val="20"/>
        </w:rPr>
        <w:t>■ 발매년도 : 1975</w:t>
        <w:br/>
      </w:r>
      <w:r>
        <w:rPr w:rFonts="맑은 고딕">
          <w:rFonts w:ascii="맑은 고딕" w:hAnsi="맑은 고딕" w:eastAsia="맑은 고딕"/>
          <w:b w:val="0"/>
          <w:sz w:val="20"/>
        </w:rPr>
        <w:t>■ 장르 : 포크 록 (Folk Rock), 싱어송라이터 (Singer-Songwriter)</w:t>
        <w:br/>
      </w:r>
      <w:r>
        <w:rPr w:rFonts="맑은 고딕">
          <w:rFonts w:ascii="맑은 고딕" w:hAnsi="맑은 고딕" w:eastAsia="맑은 고딕"/>
          <w:b w:val="0"/>
          <w:sz w:val="20"/>
        </w:rPr>
        <w:t>■ 주요 수록곡 : Wild World, Father and Son, Morning Has Broken, Moonshadow, Peace Train, Where Do the Children Play?</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포크 음악의 황금기를 수놓았던 캣 스티븐스(Cat Stevens)의 본 베스트 앨범은, 그의 음악적 정점이 담긴 거대한 이정표와도 같은 작품입니다. 1975년에 발매된 이 음반은 그를 세계적인 스타덤에 올린 핵심 앨범들—《Mona Bone Jakon》, 《Tea for the Tillerman》, 《Teaser and the Firecat》 등—에서 정수만을 엄선하여 엮어낸 명반입니다. 서정적인 어쿠스틱 사운드와 철학적이고 시적인 가사로 시대를 관통한 그의 청명한 예술적 비전이 단 한 장의 LP 안에 완벽하게 집약되어 있습니다.</w:t>
      </w:r>
    </w:p>
    <w:p>
      <w:pPr>
        <w:spacing w:line="312" w:lineRule="auto" w:after="120"/>
      </w:pPr>
      <w:r>
        <w:rPr w:rFonts="맑은 고딕">
          <w:rFonts w:ascii="맑은 고딕" w:hAnsi="맑은 고딕" w:eastAsia="맑은 고딕"/>
          <w:b w:val="0"/>
          <w:sz w:val="21"/>
        </w:rPr>
        <w:t>이 음반의 가장 큰 음악적 매력은 단연 캣 스티븐스 특유의 담백하면서도 깊은 울림을 주는 보컬과 정교한 어쿠스틱 기타 리프의 조화에 있습니다. 거친 듯하면서도 다정한 그의 음성은 들려주는 이야기마다 생명력을 불어넣으며, 과도한 편곡을 배제하고 악기 본연의 텍스처를 살린 사운드 메이킹은 듣는 이에게 온화하고 친밀한 감동을 선사합니다. 어쿠스틱 피아노와 정갈한 현악 편곡이 보컬과 유기적으로 어우러지며 클래식한 품격을 한층 더 높여줍니다.</w:t>
      </w:r>
    </w:p>
    <w:p>
      <w:pPr>
        <w:spacing w:line="312" w:lineRule="auto" w:after="120"/>
      </w:pPr>
      <w:r>
        <w:rPr w:rFonts="맑은 고딕">
          <w:rFonts w:ascii="맑은 고딕" w:hAnsi="맑은 고딕" w:eastAsia="맑은 고딕"/>
          <w:b w:val="0"/>
          <w:sz w:val="21"/>
        </w:rPr>
        <w:t>수록곡 하나하나가 포크 음악사의 보석과도 같습니다. 세련된 멜로디 속에 이별의 쌉싸름한 감정을 담아낸 'Wild World', 세대 간의 갈등과 사랑을 대화 형식으로 풀어내어 깊은 울림을 주는 'Father and Son', 릭 웨이크먼(Rick Wakeman)의 섬세한 피아노 연주가 돋보이는 영성 깊은 찬가 'Morning Has Broken', 그리고 평화에 대한 희망찬 메시지를 담은 'Peace Train'에 이르기까지, 서정성과 메시지를 모두 잡은 수작들로 가득 차 있습니다.</w:t>
      </w:r>
    </w:p>
    <w:p>
      <w:pPr>
        <w:spacing w:line="312" w:lineRule="auto" w:after="120"/>
      </w:pPr>
      <w:r>
        <w:rPr w:rFonts="맑은 고딕">
          <w:rFonts w:ascii="맑은 고딕" w:hAnsi="맑은 고딕" w:eastAsia="맑은 고딕"/>
          <w:b w:val="0"/>
          <w:sz w:val="21"/>
        </w:rPr>
        <w:t>LP의 따뜻한 아날로그 질감으로 감상할 때 이 앨범의 가치는 더욱 극대화됩니다. 턴테이블 바늘을 타고 흐르는 선율은 바쁜 현대인들의 지친 영혼을 다독여주는 편안한 안식처를 제공합니다. 캣 스티븐스가 구축한 낭만과 차분한 명상의 세계는 시대를 초월하여 오늘날에도 여전히 유효한 감동과 청각적 유산을 제시하고 있습니다.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