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[177] Gigliola Cinquetti - Gold Superdisc</w:t>
      </w:r>
    </w:p>
    <w:p>
      <w:pPr>
        <w:spacing w:after="320"/>
      </w:pPr>
      <w:r>
        <w:rPr w:rFonts="맑은 고딕">
          <w:rFonts w:ascii="맑은 고딕" w:hAnsi="맑은 고딕" w:eastAsia="맑은 고딕"/>
          <w:b/>
          <w:sz w:val="20"/>
        </w:rPr>
        <w:t>■ 위치 : 177</w:t>
        <w:br/>
      </w:r>
      <w:r>
        <w:rPr w:rFonts="맑은 고딕">
          <w:rFonts w:ascii="맑은 고딕" w:hAnsi="맑은 고딕" w:eastAsia="맑은 고딕"/>
          <w:b/>
          <w:sz w:val="20"/>
        </w:rPr>
        <w:t>■ 아티스트 : Gigliola Cinquetti</w:t>
        <w:br/>
      </w:r>
      <w:r>
        <w:rPr w:rFonts="맑은 고딕">
          <w:rFonts w:ascii="맑은 고딕" w:hAnsi="맑은 고딕" w:eastAsia="맑은 고딕"/>
          <w:b/>
          <w:sz w:val="20"/>
        </w:rPr>
        <w:t>■ 앨범명 : Gold Superdisc</w:t>
        <w:br/>
      </w:r>
      <w:r>
        <w:rPr w:rFonts="맑은 고딕">
          <w:rFonts w:ascii="맑은 고딕" w:hAnsi="맑은 고딕" w:eastAsia="맑은 고딕"/>
          <w:b w:val="0"/>
          <w:sz w:val="20"/>
        </w:rPr>
        <w:t>■ 음반 레이블 : Seven Seas / CGD</w:t>
        <w:br/>
      </w:r>
      <w:r>
        <w:rPr w:rFonts="맑은 고딕">
          <w:rFonts w:ascii="맑은 고딕" w:hAnsi="맑은 고딕" w:eastAsia="맑은 고딕"/>
          <w:b w:val="0"/>
          <w:sz w:val="20"/>
        </w:rPr>
        <w:t>■ 발매년도 : 1977</w:t>
        <w:br/>
      </w:r>
      <w:r>
        <w:rPr w:rFonts="맑은 고딕">
          <w:rFonts w:ascii="맑은 고딕" w:hAnsi="맑은 고딕" w:eastAsia="맑은 고딕"/>
          <w:b w:val="0"/>
          <w:sz w:val="20"/>
        </w:rPr>
        <w:t>■ 장르 : 칸초네 (Canzone), 이탈리안 팝 (Italian Pop)</w:t>
        <w:br/>
      </w:r>
      <w:r>
        <w:rPr w:rFonts="맑은 고딕">
          <w:rFonts w:ascii="맑은 고딕" w:hAnsi="맑은 고딕" w:eastAsia="맑은 고딕"/>
          <w:b w:val="0"/>
          <w:sz w:val="20"/>
        </w:rPr>
        <w:t>■ 주요 수록곡 : 1. Non Ho L'Età (Per Amarti)</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이탈리아 칸초네의 영원한 연인이자 거장, 질리오라 칭쿠에티(Gigliola Cinquetti)의 명곡들을 정밀하게 집대성한 &lt;Gold Superdisc&gt;는 1970년대 아시아 음악 시장에서 그녀가 누렸던 독보적인 위상을 증명하는 명품 베스트 음반입니다. 1964년, 단 16세의 어린 나이에 유로비전 송 콘테스트에서 우승하며 전 세계적인 신드롬을 일으킨 칭쿠에티는 특유의 청순함과 깊은 감성을 겸비한 보컬로 칸초네를 글로벌 대중음악의 반열에 올려놓았습니다. 본 음반은 뛰어난 오디오필 기술력을 바탕으로 제작되어, 그녀의 골든 에라를 수놓은 대표작들을 고음질 아날로그 사운드로 감상할 수 있는 독보적인 가치를 지닙니다.</w:t>
      </w:r>
    </w:p>
    <w:p>
      <w:pPr>
        <w:spacing w:line="312" w:lineRule="auto" w:after="120"/>
      </w:pPr>
      <w:r>
        <w:rPr w:rFonts="맑은 고딕">
          <w:rFonts w:ascii="맑은 고딕" w:hAnsi="맑은 고딕" w:eastAsia="맑은 고딕"/>
          <w:b w:val="0"/>
          <w:sz w:val="21"/>
        </w:rPr>
        <w:t>질리오라 칭쿠에티의 보컬은 맑고 깨끗한 음색 속에서도 은은한 서정성과 단단한 가창력을 내포하고 있습니다. 그녀의 목소리는 화려한 기교에 의존하기보다 절제된 감정 표현과 진정성 어린 전달력으로 청자의 마음을 깊이 울립니다. 음반 전반에 걸쳐 흐르는 풍성한 오케스트라 편곡과 이탈리아 음악 특유의 드라마틱한 멜로디 라인은 칭쿠에티의 맑은 은빛 보컬과 완벽한 조화를 이루며, 칸초네라는 장르가 지닌 미학적 정점을 선사합니다.</w:t>
      </w:r>
    </w:p>
    <w:p>
      <w:pPr>
        <w:spacing w:line="312" w:lineRule="auto" w:after="120"/>
      </w:pPr>
      <w:r>
        <w:rPr w:rFonts="맑은 고딕">
          <w:rFonts w:ascii="맑은 고딕" w:hAnsi="맑은 고딕" w:eastAsia="맑은 고딕"/>
          <w:b w:val="0"/>
          <w:sz w:val="21"/>
        </w:rPr>
        <w:t>수록곡 중 단연 돋보이는 곡은 그녀를 세계적 스타덤에 올린 데뷔작 'Non Ho L'Età'입니다. 수줍지만 솔직한 사랑의 고백을 담은 이 곡은 아날로그 텍스처를 통해 한층 더 아늑하고 따뜻한 향수를 자극합니다. 또한 한국에서도 폭발적인 사랑을 받은 'La Pioggia'의 경쾌하고 경쾌한 멜로디와, 산레모 가요제 우승작인 'Dio Come Ti Amo'의 웅장하고 호소력 짙은 감정선은 그녀의 음악적 스펙트럼이 얼마나 넓은지를 잘 보여줍니다. 더불어 성숙한 여인의 감성을 노래한 'Alle Porte Del Sole'에 이르기까지, 수록된 모든 트랙이 칸초네의 황금기를 대표하는 명곡들로 채워져 있습니다.</w:t>
      </w:r>
    </w:p>
    <w:p>
      <w:pPr>
        <w:spacing w:line="312" w:lineRule="auto" w:after="120"/>
      </w:pPr>
      <w:r>
        <w:rPr w:rFonts="맑은 고딕">
          <w:rFonts w:ascii="맑은 고딕" w:hAnsi="맑은 고딕" w:eastAsia="맑은 고딕"/>
          <w:b w:val="0"/>
          <w:sz w:val="21"/>
        </w:rPr>
        <w:t>LP 음반으로서 이 앨범은 그루브 하나하나에 담긴 아날로그의 따뜻함과 정교함이 단연 돋보입니다. 사운드 스테이지 중앙에 선명하게 맺히는 칭쿠에티의 보컬 핑거프린트와 이를 부드럽게 감싸는 현악 세션의 울림은 고음질 음반 특유의 깊은 몰입감을 선사합니다. 1960~70년대 이탈리안 팝의 낭만과 지중해의 따스한 햇살을 간직한 이 음반은, 칸초네 애호가뿐만 아니라 아날로그 오디오의 정수를 경험하고자 하는 리스너 모두에게 시대를 초월한 소장 가치를 제공합니다.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