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80"/>
      </w:pPr>
      <w:r>
        <w:rPr w:rFonts="맑은 고딕">
          <w:rFonts w:ascii="맑은 고딕" w:hAnsi="맑은 고딕" w:eastAsia="맑은 고딕"/>
          <w:b/>
          <w:color w:val="1E3A8A"/>
          <w:sz w:val="30"/>
        </w:rPr>
        <w:t>[166] José Feliciano - Fireworks</w:t>
      </w:r>
    </w:p>
    <w:p>
      <w:pPr>
        <w:spacing w:after="320"/>
      </w:pPr>
      <w:r>
        <w:rPr w:rFonts="맑은 고딕">
          <w:rFonts w:ascii="맑은 고딕" w:hAnsi="맑은 고딕" w:eastAsia="맑은 고딕"/>
          <w:b/>
          <w:sz w:val="20"/>
        </w:rPr>
        <w:t>■ 위치 : 166</w:t>
        <w:br/>
      </w:r>
      <w:r>
        <w:rPr w:rFonts="맑은 고딕">
          <w:rFonts w:ascii="맑은 고딕" w:hAnsi="맑은 고딕" w:eastAsia="맑은 고딕"/>
          <w:b/>
          <w:sz w:val="20"/>
        </w:rPr>
        <w:t>■ 아티스트 : José Feliciano</w:t>
        <w:br/>
      </w:r>
      <w:r>
        <w:rPr w:rFonts="맑은 고딕">
          <w:rFonts w:ascii="맑은 고딕" w:hAnsi="맑은 고딕" w:eastAsia="맑은 고딕"/>
          <w:b/>
          <w:sz w:val="20"/>
        </w:rPr>
        <w:t>■ 앨범명 : Fireworks</w:t>
        <w:br/>
      </w:r>
      <w:r>
        <w:rPr w:rFonts="맑은 고딕">
          <w:rFonts w:ascii="맑은 고딕" w:hAnsi="맑은 고딕" w:eastAsia="맑은 고딕"/>
          <w:b w:val="0"/>
          <w:sz w:val="20"/>
        </w:rPr>
        <w:t>■ 음반 레이블 : RCA Victor</w:t>
        <w:br/>
      </w:r>
      <w:r>
        <w:rPr w:rFonts="맑은 고딕">
          <w:rFonts w:ascii="맑은 고딕" w:hAnsi="맑은 고딕" w:eastAsia="맑은 고딕"/>
          <w:b w:val="0"/>
          <w:sz w:val="20"/>
        </w:rPr>
        <w:t>■ 발매년도 : 1969</w:t>
        <w:br/>
      </w:r>
      <w:r>
        <w:rPr w:rFonts="맑은 고딕">
          <w:rFonts w:ascii="맑은 고딕" w:hAnsi="맑은 고딕" w:eastAsia="맑은 고딕"/>
          <w:b w:val="0"/>
          <w:sz w:val="20"/>
        </w:rPr>
        <w:t>■ 장르 : 라틴 팝 (Latin Pop), 어쿠스틱 소울 (Acoustic Soul), 라틴 재즈 (Latin Jazz)</w:t>
        <w:br/>
      </w:r>
      <w:r>
        <w:rPr w:rFonts="맑은 고딕">
          <w:rFonts w:ascii="맑은 고딕" w:hAnsi="맑은 고딕" w:eastAsia="맑은 고딕"/>
          <w:b w:val="0"/>
          <w:sz w:val="20"/>
        </w:rPr>
        <w:t>■ 주요 수록곡 : - The Star Spangled Banner</w:t>
        <w:br/>
      </w:r>
    </w:p>
    <w:p>
      <w:pPr>
        <w:spacing w:after="160"/>
      </w:pPr>
      <w:r>
        <w:rPr w:rFonts="맑은 고딕">
          <w:rFonts w:ascii="맑은 고딕" w:hAnsi="맑은 고딕" w:eastAsia="맑은 고딕"/>
          <w:b/>
          <w:color w:val="1F2937"/>
          <w:sz w:val="24"/>
        </w:rPr>
        <w:t>■ 음반 해설 및 감상 가이드</w:t>
      </w:r>
    </w:p>
    <w:p>
      <w:pPr>
        <w:spacing w:line="312" w:lineRule="auto" w:after="120"/>
      </w:pPr>
      <w:r>
        <w:rPr w:rFonts="맑은 고딕">
          <w:rFonts w:ascii="맑은 고딕" w:hAnsi="맑은 고딕" w:eastAsia="맑은 고딕"/>
          <w:b w:val="0"/>
          <w:sz w:val="21"/>
        </w:rPr>
        <w:t>1960년대 후반, 시각 장애를 극복하고 세계적인 아티스트로 거듭난 호세 펠리치아노(José Feliciano)가 1969년에 발표한 《Fireworks》는 그의 음악적 절정기를 대표하는 명반입니다. 전작 《Feliciano!》(1968)의 폭발적인 성공에 이어 출시된 이 앨범은, 앨범명 '불꽃'이 암시하듯 그가 지닌 타오르는 음악적 열정과 독보적인 어쿠스틱 기타 연주 기술, 그리고 영혼을 울리는 보컬이 완벽한 조화를 이룹니다. 장르의 경계를 자유롭게 넘나드는 그의 천재성이 가장 역동적으로 담겨 있는 음반으로 평가받습니다.</w:t>
      </w:r>
    </w:p>
    <w:p>
      <w:pPr>
        <w:spacing w:line="312" w:lineRule="auto" w:after="120"/>
      </w:pPr>
      <w:r>
        <w:rPr w:rFonts="맑은 고딕">
          <w:rFonts w:ascii="맑은 고딕" w:hAnsi="맑은 고딕" w:eastAsia="맑은 고딕"/>
          <w:b w:val="0"/>
          <w:sz w:val="21"/>
        </w:rPr>
        <w:t>이 음반의 가장 큰 음악적 가치는 라틴 음악의 뿌리와 미국 팝, R&amp;B, 재즈를 유기적으로 융합한 데 있습니다. 펠리치아노는 나일론 줄 어쿠스틱 기타 한 대만으로 클래식, 플라멩코, 재즈의 기법을 오가며 교향악에 비견될 만큼 풍성한 사운드를 연출합니다. 특유의 호소력 짙고 거친 허스키 보컬은 가사의 감정을 극대화하며, 그 뒤를 받치는 정교하고 빠르게 도약하는 기타 핑거링은 청자에게 강렬한 전율을 선사합니다.</w:t>
      </w:r>
    </w:p>
    <w:p>
      <w:pPr>
        <w:spacing w:line="312" w:lineRule="auto" w:after="120"/>
      </w:pPr>
      <w:r>
        <w:rPr w:rFonts="맑은 고딕">
          <w:rFonts w:ascii="맑은 고딕" w:hAnsi="맑은 고딕" w:eastAsia="맑은 고딕"/>
          <w:b w:val="0"/>
          <w:sz w:val="21"/>
        </w:rPr>
        <w:t>앨범의 오프닝을飾하는 'The Star Spangled Banner'는 1968년 월드시리즈에서 선보여 대중음악사에 큰 파장을 일으켰던 미국 국가의 라틴 소울 버전으로, 관습을 깨부순 거장의 혁신적인 해석력이 돋보입니다. 자작곡이자 화려한 어쿠스틱 연주가 빛나는 인스트루멘털 트랙 'Pegao'는 그의 경이로운 기타 테크닉을 감상할 수 있는 하이라이트입니다. 또한 레이 찰스의 고전을 재해석한 'Unchain My Heart'와 비틀즈의 곡을 특유의 감성으로 재구성한 'Blackbird'는 타인의 음악을 자신만의 정서로 완벽히 재창조하는 그의 탁월한 편곡 능력을 증명합니다.</w:t>
      </w:r>
    </w:p>
    <w:p>
      <w:pPr>
        <w:spacing w:line="312" w:lineRule="auto" w:after="120"/>
      </w:pPr>
      <w:r>
        <w:rPr w:rFonts="맑은 고딕">
          <w:rFonts w:ascii="맑은 고딕" w:hAnsi="맑은 고딕" w:eastAsia="맑은 고딕"/>
          <w:b w:val="0"/>
          <w:sz w:val="21"/>
        </w:rPr>
        <w:t>《Fireworks》는 단순히 뜨거운 열기만을 전하는 데 그치지 않고, 서정적인 정밀함과 절제된 미학을 함께 품고 있습니다. LP의 아날로그 질감을 통해 전달되는 울림 깊은 어쿠스틱 기타 울림판의 진동과 펠리치아노의 거친 숨소리는 청음실을 한순간에 라이브 홀로 바꿔놓는 마력을 발휘합니다. 라틴 크로스오버 음악의 초석을 다진 거장의 가장 찬란했던 순간을 소장하고 감상할 수 있는 소중한 음반입니다.</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