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[174] Madd People - Bass</w:t>
      </w:r>
    </w:p>
    <w:p>
      <w:pPr>
        <w:spacing w:after="320"/>
      </w:pPr>
      <w:r>
        <w:rPr w:rFonts="맑은 고딕">
          <w:rFonts w:ascii="맑은 고딕" w:hAnsi="맑은 고딕" w:eastAsia="맑은 고딕"/>
          <w:b/>
          <w:sz w:val="20"/>
        </w:rPr>
        <w:t>■ 위치 : 174</w:t>
        <w:br/>
      </w:r>
      <w:r>
        <w:rPr w:rFonts="맑은 고딕">
          <w:rFonts w:ascii="맑은 고딕" w:hAnsi="맑은 고딕" w:eastAsia="맑은 고딕"/>
          <w:b/>
          <w:sz w:val="20"/>
        </w:rPr>
        <w:t>■ 아티스트 : Madd People</w:t>
        <w:br/>
      </w:r>
      <w:r>
        <w:rPr w:rFonts="맑은 고딕">
          <w:rFonts w:ascii="맑은 고딕" w:hAnsi="맑은 고딕" w:eastAsia="맑은 고딕"/>
          <w:b/>
          <w:sz w:val="20"/>
        </w:rPr>
        <w:t>■ 앨범명 : Bass</w:t>
        <w:br/>
      </w:r>
      <w:r>
        <w:rPr w:rFonts="맑은 고딕">
          <w:rFonts w:ascii="맑은 고딕" w:hAnsi="맑은 고딕" w:eastAsia="맑은 고딕"/>
          <w:b w:val="0"/>
          <w:sz w:val="20"/>
        </w:rPr>
        <w:t>■ 음반 레이블 : Street Life Records / Scotti Bros. Records</w:t>
        <w:br/>
      </w:r>
      <w:r>
        <w:rPr w:rFonts="맑은 고딕">
          <w:rFonts w:ascii="맑은 고딕" w:hAnsi="맑은 고딕" w:eastAsia="맑은 고딕"/>
          <w:b w:val="0"/>
          <w:sz w:val="20"/>
        </w:rPr>
        <w:t>■ 발매년도 : 1994</w:t>
        <w:br/>
      </w:r>
      <w:r>
        <w:rPr w:rFonts="맑은 고딕">
          <w:rFonts w:ascii="맑은 고딕" w:hAnsi="맑은 고딕" w:eastAsia="맑은 고딕"/>
          <w:b w:val="0"/>
          <w:sz w:val="20"/>
        </w:rPr>
        <w:t>■ 장르 : 힙합 / 언더그라운드 붐뱁 (Hip Hop / Boom Bap)</w:t>
        <w:br/>
      </w:r>
      <w:r>
        <w:rPr w:rFonts="맑은 고딕">
          <w:rFonts w:ascii="맑은 고딕" w:hAnsi="맑은 고딕" w:eastAsia="맑은 고딕"/>
          <w:b w:val="0"/>
          <w:sz w:val="20"/>
        </w:rPr>
        <w:t>■ 주요 수록곡 : 1. Bass (LP Version)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1990년대 중반은 동부 힙합의 이른바 '골든 에라(Golden Era)'로 불리며, 언더그라운드와 오버그라운드의 경계에서 독창적이고 순수한 거리의 소리들이 폭발적으로 분출하던 시기였습니다. 매드 피플(Madd People)의 [Bass]는 이러한 시대적 분위기 속에서 발매된 작품으로, 당시 언더그라운드 힙합 씬이 지니고 있던 날것 그대로의 에너지와 둔탁한 질감을 지극히 묵직하게 담아낸 숨은 수작입니다.</w:t>
      </w:r>
    </w:p>
    <w:p>
      <w:pPr>
        <w:spacing w:line="312" w:lineRule="auto" w:after="120"/>
      </w:pPr>
      <w:r>
        <w:rPr w:rFonts="맑은 고딕">
          <w:rFonts w:ascii="맑은 고딕" w:hAnsi="맑은 고딕" w:eastAsia="맑은 고딕"/>
          <w:b w:val="0"/>
          <w:sz w:val="21"/>
        </w:rPr>
        <w:t>음악적 정체성은 앨범 타이틀이 직관적으로 암시하듯, 심장을 두드리는 강렬하고 두터운 베이스 라인에 깊이 뿌리를 두고 있습니다. 아날로그 샘플러를 통해 구현된 묵직한 드럼 루프와 깊고 어두운 로우엔드(Low-end) 베이스의 조화는 붐뱁 사운드의 정수를 보여줍니다. 화려한 기교나 과도한 가공을 배제한 채, 오직 선명한 그루브와 리듬의 타격감만으로 청자의 귀를 사로잡는 프러덕션은 90년대 힙합 특유의 미학을 고스란히 체현하고 있습니다.</w:t>
      </w:r>
    </w:p>
    <w:p>
      <w:pPr>
        <w:spacing w:line="312" w:lineRule="auto" w:after="120"/>
      </w:pPr>
      <w:r>
        <w:rPr w:rFonts="맑은 고딕">
          <w:rFonts w:ascii="맑은 고딕" w:hAnsi="맑은 고딕" w:eastAsia="맑은 고딕"/>
          <w:b w:val="0"/>
          <w:sz w:val="21"/>
        </w:rPr>
        <w:t>보컬과 랩 퍼포먼스 역시 비트의 무게감에 밀리지 않는 강인한 존재감을 발현합니다. 거칠면서도 절제된 라임 전달력과 타격감 넘치는 플로우는 트랙 전체에 팽팽한 긴장감을 부여하며, 단단한 베이스 비트 위에서 완벽한 조화를 이룹니다. 특히 타이틀곡 "Bass"의 인스트루멘털과 아카펠라 버전은 당시 DJ들에게 클럽 현장과 믹스테이프 제작을 위한 필수적인 도구로 사랑받았으며, 곡이 가진 본연의 완성도를 입증해 줍니다.</w:t>
      </w:r>
    </w:p>
    <w:p>
      <w:pPr>
        <w:spacing w:line="312" w:lineRule="auto" w:after="120"/>
      </w:pPr>
      <w:r>
        <w:rPr w:rFonts="맑은 고딕">
          <w:rFonts w:ascii="맑은 고딕" w:hAnsi="맑은 고딕" w:eastAsia="맑은 고딕"/>
          <w:b w:val="0"/>
          <w:sz w:val="21"/>
        </w:rPr>
        <w:t>LP라는 매체가 선사하는 특유의 질감은 이 음반에서 더욱 빛을 발합니다. 턴테이블의 바늘이 고무적이고 묵직한 바이닐의 홈을 탈 때 느껴지는 깊은 저음의 울림은 디지털 음원에서는 결코 체감할 수 없는 물리적 쾌감을 전달합니다. [Bass]는 90년대 힙합의 진정성과 레코드 소장의 묘미를 동시에 선사하는, 클래식 바이닐 컬렉터라면 결코 지나칠 수 없는 품격 있는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