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[704] Mercedes Sosa - Mercedes Sosa en Argentina (더블)</w:t>
      </w:r>
    </w:p>
    <w:p>
      <w:pPr>
        <w:spacing w:after="320"/>
      </w:pPr>
      <w:r>
        <w:rPr w:rFonts="맑은 고딕">
          <w:rFonts w:ascii="맑은 고딕" w:hAnsi="맑은 고딕" w:eastAsia="맑은 고딕"/>
          <w:b/>
          <w:sz w:val="20"/>
        </w:rPr>
        <w:t>■ 위치 : 704</w:t>
        <w:br/>
      </w:r>
      <w:r>
        <w:rPr w:rFonts="맑은 고딕">
          <w:rFonts w:ascii="맑은 고딕" w:hAnsi="맑은 고딕" w:eastAsia="맑은 고딕"/>
          <w:b/>
          <w:sz w:val="20"/>
        </w:rPr>
        <w:t>■ 아티스트 : Mercedes Sosa</w:t>
        <w:br/>
      </w:r>
      <w:r>
        <w:rPr w:rFonts="맑은 고딕">
          <w:rFonts w:ascii="맑은 고딕" w:hAnsi="맑은 고딕" w:eastAsia="맑은 고딕"/>
          <w:b/>
          <w:sz w:val="20"/>
        </w:rPr>
        <w:t>■ 앨범명 : Mercedes Sosa en Argentina (더블)</w:t>
        <w:br/>
      </w:r>
      <w:r>
        <w:rPr w:rFonts="맑은 고딕">
          <w:rFonts w:ascii="맑은 고딕" w:hAnsi="맑은 고딕" w:eastAsia="맑은 고딕"/>
          <w:b w:val="0"/>
          <w:sz w:val="20"/>
        </w:rPr>
        <w:t>■ 음반 레이블 : Philips</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누에바 칸시온 (Nueva Canción), 라틴 아메리칸 포크 (Latin American Folk)</w:t>
        <w:br/>
      </w:r>
      <w:r>
        <w:rPr w:rFonts="맑은 고딕">
          <w:rFonts w:ascii="맑은 고딕" w:hAnsi="맑은 고딕" w:eastAsia="맑은 고딕"/>
          <w:b w:val="0"/>
          <w:sz w:val="20"/>
        </w:rPr>
        <w:t>■ 주요 수록곡 : 1. Como la Cigarra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아르헨티나 민중의 안식처이자 '라틴아메리카의 목소리'로 추앙받는 메르세데스 소사(Mercedes Sosa)의 1982년 실황 음반 《Mercedes Sosa en Argentina》는 중남미 현대 음악사에서 가장 극적이면서도 숭고한 순간을 기록한 불후의 명반입니다. 군부 독재 정권의 잔혹한 탄압과 생명의 위협을 피해 유럽으로 망명해야 했던 그녀가 3년 만인 1982년 2월, 부에노스아이레스의 오페라 극장(Teatro Ópera) 무대로 돌아와 펼친 이 귀환 콘서트는 단순한 음악 공연을 넘어 민주화와 자유를 열망하던 아르헨티나 국민들에게 거대한 희망의 빛을 제시했습니다.</w:t>
      </w:r>
    </w:p>
    <w:p>
      <w:pPr>
        <w:spacing w:line="312" w:lineRule="auto" w:after="120"/>
      </w:pPr>
      <w:r>
        <w:rPr w:rFonts="맑은 고딕">
          <w:rFonts w:ascii="맑은 고딕" w:hAnsi="맑은 고딕" w:eastAsia="맑은 고딕"/>
          <w:b w:val="0"/>
          <w:sz w:val="21"/>
        </w:rPr>
        <w:t>더블 LP의 넓은 스펙트럼에 담긴 이 음반은 소사의 깊고 웅장한 알토 보컬이 지닌 독보적인 울림과 감화력을 여실히 보여줍니다. 민중의 삶과 저항을 노래하는 '누에바 칸시온(새로운 노래)' 운동의 거장답게, 그녀는 라틴아메리카 전통 아쿠스틱 악기와 현대적인 합주 위에 한층 깊어진 인생의 통찰을 실어 보냅니다. 특히 찰리 가르시아(Charly García), 레온 히에코(León Gieco) 등 당대 아르헨티나의 청년 음악가들과 함께한 협연은 독재의 그늘 속에서도 예술적 연대를 놓지 않았던 아티스트들의 절절한 고백이자 감동적인 하모니를 선사합니다.</w:t>
      </w:r>
    </w:p>
    <w:p>
      <w:pPr>
        <w:spacing w:line="312" w:lineRule="auto" w:after="120"/>
      </w:pPr>
      <w:r>
        <w:rPr w:rFonts="맑은 고딕">
          <w:rFonts w:ascii="맑은 고딕" w:hAnsi="맑은 고딕" w:eastAsia="맑은 고딕"/>
          <w:b w:val="0"/>
          <w:sz w:val="21"/>
        </w:rPr>
        <w:t>수록곡들은 시대의 아픔을 보듬는 숭고한 치유의 송가들로 채워져 있습니다. 수차례의 불행과 억압 속에서도 다시 일어서 노래하는 자신의 삶을 매미에 비유한 &lt;Como la Cigarra(매미처럼)&gt;와, 세상의 불의와 전쟁에 무감각해지지 않기를 성스럽게 기도하는 &lt;Solo le Pido a Dios(신께 기도하노라)&gt;는 청중들의 눈물 어린 환호와 어우러져 듣는 이의 가슴을 깊게 흔듭니다. 또한 비올레타 파라의 명곡 &lt;Gracias a la Vida(인생에 감사하며)&gt;와 시적인 애상이 서린 &lt;Alfonsina y el Mar(알폰시나와 바다)&gt;에서 보여주는 서정적이면서도 당당한 품격은 이 음반을 라이브 포크 앨범의 최고봉으로 올리기에 부족함이 없습니다.</w:t>
      </w:r>
    </w:p>
    <w:p>
      <w:pPr>
        <w:spacing w:line="312" w:lineRule="auto" w:after="120"/>
      </w:pPr>
      <w:r>
        <w:rPr w:rFonts="맑은 고딕">
          <w:rFonts w:ascii="맑은 고딕" w:hAnsi="맑은 고딕" w:eastAsia="맑은 고딕"/>
          <w:b w:val="0"/>
          <w:sz w:val="21"/>
        </w:rPr>
        <w:t>LP 음반의 아날로그 질감으로 감상하는 이 실황 녹음은 당시 오페라 극장을 가득 채웠던 환희와 소름 돋는 공기, 그리고 시대의 숨결을 가장 생생하게 재생해 냅니다. 폭정 앞에서도 굴하지 않고 오직 노래의 힘으로 시대의 상처를 안아주었던 메르세데스 소사의 뜨거운 보컬은 오늘날에도 여전히 깊은 울림과 위로를 건네며, 음악이 가진 가장 위대한 힘이 무엇인지를 증명하고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