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[125] Patti Page - Grand Prix 20</w:t>
      </w:r>
    </w:p>
    <w:p>
      <w:pPr>
        <w:spacing w:after="320"/>
      </w:pPr>
      <w:r>
        <w:rPr w:rFonts="맑은 고딕">
          <w:rFonts w:ascii="맑은 고딕" w:hAnsi="맑은 고딕" w:eastAsia="맑은 고딕"/>
          <w:b/>
          <w:sz w:val="20"/>
        </w:rPr>
        <w:t>■ 위치 : 125</w:t>
        <w:br/>
      </w:r>
      <w:r>
        <w:rPr w:rFonts="맑은 고딕">
          <w:rFonts w:ascii="맑은 고딕" w:hAnsi="맑은 고딕" w:eastAsia="맑은 고딕"/>
          <w:b/>
          <w:sz w:val="20"/>
        </w:rPr>
        <w:t>■ 아티스트 : Patti Page</w:t>
        <w:br/>
      </w:r>
      <w:r>
        <w:rPr w:rFonts="맑은 고딕">
          <w:rFonts w:ascii="맑은 고딕" w:hAnsi="맑은 고딕" w:eastAsia="맑은 고딕"/>
          <w:b/>
          <w:sz w:val="20"/>
        </w:rPr>
        <w:t>■ 앨범명 : Grand Prix 20</w:t>
        <w:br/>
      </w:r>
      <w:r>
        <w:rPr w:rFonts="맑은 고딕">
          <w:rFonts w:ascii="맑은 고딕" w:hAnsi="맑은 고딕" w:eastAsia="맑은 고딕"/>
          <w:b w:val="0"/>
          <w:sz w:val="20"/>
        </w:rPr>
        <w:t>■ 음반 레이블 : Mercury (Nippon Phonogram)</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전통 팝(Traditional Pop) / 스탠다드 보컬(Standard Vocal) / 컨트리 팝(Country Pop)</w:t>
        <w:br/>
      </w:r>
      <w:r>
        <w:rPr w:rFonts="맑은 고딕">
          <w:rFonts w:ascii="맑은 고딕" w:hAnsi="맑은 고딕" w:eastAsia="맑은 고딕"/>
          <w:b w:val="0"/>
          <w:sz w:val="20"/>
        </w:rPr>
        <w:t>■ 주요 수록곡 : 1. Tennessee Waltz</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1950년대를 풍미하며 미국 대중음악사의 황금기를 이끈 '싱잉 레이지(The Singing Rage)' 패티 페이지(Patti Page)의 정수를 담아낸 베스트 음반입니다. 본 음반 &lt;Grand Prix 20&gt;은 일본 머큐리(Mercury/Nippon Phonogram) 레이블에서 세계적인 대장르 명반들을 엄선하여 기획한 프리미엄 '그랑프리 20' 시리즈 중 하나로, 패티 페이지의 전성기 시절 명곡 20곡을 정갈하게 수록하고 있습니다. 세련된 앨범 가공과 우수한 아날로그 프레싱을 통해 그녀의 맑고 온화한 음색을 가장 깊이 있게 감상할 수 있는 명반으로 꼽힙니다.</w:t>
      </w:r>
    </w:p>
    <w:p>
      <w:pPr>
        <w:spacing w:line="312" w:lineRule="auto" w:after="120"/>
      </w:pPr>
      <w:r>
        <w:rPr w:rFonts="맑은 고딕">
          <w:rFonts w:ascii="맑은 고딕" w:hAnsi="맑은 고딕" w:eastAsia="맑은 고딕"/>
          <w:b w:val="0"/>
          <w:sz w:val="21"/>
        </w:rPr>
        <w:t>패티 페이지의 보컬은 과장되지 않은 절제미 속에서도 품격 있는 감성을 전달하는 독보적인 매력을 지니고 있습니다. 특히 그녀는 대중음악 역사상 최초로 멀티트랙 오버더빙(Overdubbing) 기술을 활용하여 자신의 목소리로 하모니를 쌓아 올린 선구자이기도 합니다. 컨트리 음악의 아련한 서정성과 팝 음악의 세련된 편곡을 결합한 그녀의 스타일은 당대 클래식 보컬의 표준을 제시하였으며, 남녀노소 모두에게 깊은 안식과 위로를 선사했습니다.</w:t>
      </w:r>
    </w:p>
    <w:p>
      <w:pPr>
        <w:spacing w:line="312" w:lineRule="auto" w:after="120"/>
      </w:pPr>
      <w:r>
        <w:rPr w:rFonts="맑은 고딕">
          <w:rFonts w:ascii="맑은 고딕" w:hAnsi="맑은 고딕" w:eastAsia="맑은 고딕"/>
          <w:b w:val="0"/>
          <w:sz w:val="21"/>
        </w:rPr>
        <w:t>앨범의 포문을 여는 불후의 명곡 'Tennessee Waltz'는 수많은 아티스트들이 리메이크했음에도 패티 페이지의 버전이 단연 으뜸으로 평가받는 대표작으로, 쓸쓸하면서도 아름다운 왈츠 리듬 위에 그녀 특유의 유려한 보컬이 빛을 발합니다. 이어지는 'Changing Partners'는 엇갈린 사랑의 안타까움을 우아한 선율로 풀어내며, 'I Went to Your Wedding'과 낭만적인 'Mockin' Bird Hill'에 이르기까지 수록된 모든 트랙이 20세기 중반 대중음악이 가졌던 순수한 낭만을 완벽하게 재현합니다.</w:t>
      </w:r>
    </w:p>
    <w:p>
      <w:pPr>
        <w:spacing w:line="312" w:lineRule="auto" w:after="120"/>
      </w:pPr>
      <w:r>
        <w:rPr w:rFonts="맑은 고딕">
          <w:rFonts w:ascii="맑은 고딕" w:hAnsi="맑은 고딕" w:eastAsia="맑은 고딕"/>
          <w:b w:val="0"/>
          <w:sz w:val="21"/>
        </w:rPr>
        <w:t>이 LP는 진공관 앰프와 아날로그 터치에 최적화된 따뜻하고 풍성한 사운드 스케이프를 제공합니다. 패티 페이지의 실크처럼 부드러운 음색과 오케스트라의 정교한 반주는 LP 특유의 따스한 질감과 어우러져 음악 감상의 격조를 한층 높여줍니다. 스탠다드 팝과 클래식 보컬 LP를 소장하고자 하는 음반 애호가들에게 본 음반은 지나간 시대의 향수와 불멸의 예술성을 동시에 선사하는 가치 있는 컬렉션입니다.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