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[356] Prince and the Revolution - Purple Rain</w:t>
      </w:r>
    </w:p>
    <w:p>
      <w:pPr>
        <w:spacing w:after="320"/>
      </w:pPr>
      <w:r>
        <w:rPr w:rFonts="맑은 고딕">
          <w:rFonts w:ascii="맑은 고딕" w:hAnsi="맑은 고딕" w:eastAsia="맑은 고딕"/>
          <w:b/>
          <w:sz w:val="20"/>
        </w:rPr>
        <w:t>■ 위치 : 356</w:t>
        <w:br/>
      </w:r>
      <w:r>
        <w:rPr w:rFonts="맑은 고딕">
          <w:rFonts w:ascii="맑은 고딕" w:hAnsi="맑은 고딕" w:eastAsia="맑은 고딕"/>
          <w:b/>
          <w:sz w:val="20"/>
        </w:rPr>
        <w:t>■ 아티스트 : Prince and the Revolution</w:t>
        <w:br/>
      </w:r>
      <w:r>
        <w:rPr w:rFonts="맑은 고딕">
          <w:rFonts w:ascii="맑은 고딕" w:hAnsi="맑은 고딕" w:eastAsia="맑은 고딕"/>
          <w:b/>
          <w:sz w:val="20"/>
        </w:rPr>
        <w:t>■ 앨범명 : Purple Rain</w:t>
        <w:br/>
      </w:r>
      <w:r>
        <w:rPr w:rFonts="맑은 고딕">
          <w:rFonts w:ascii="맑은 고딕" w:hAnsi="맑은 고딕" w:eastAsia="맑은 고딕"/>
          <w:b w:val="0"/>
          <w:sz w:val="20"/>
        </w:rPr>
        <w:t>■ 음반 레이블 : Warner Bros. Records</w:t>
        <w:br/>
      </w:r>
      <w:r>
        <w:rPr w:rFonts="맑은 고딕">
          <w:rFonts w:ascii="맑은 고딕" w:hAnsi="맑은 고딕" w:eastAsia="맑은 고딕"/>
          <w:b w:val="0"/>
          <w:sz w:val="20"/>
        </w:rPr>
        <w:t>■ 발매년도 : 1984</w:t>
        <w:br/>
      </w:r>
      <w:r>
        <w:rPr w:rFonts="맑은 고딕">
          <w:rFonts w:ascii="맑은 고딕" w:hAnsi="맑은 고딕" w:eastAsia="맑은 고딕"/>
          <w:b w:val="0"/>
          <w:sz w:val="20"/>
        </w:rPr>
        <w:t>■ 장르 : 팝, 록, R&amp;B, 펑크(Funk), 신스팝</w:t>
        <w:br/>
      </w:r>
      <w:r>
        <w:rPr w:rFonts="맑은 고딕">
          <w:rFonts w:ascii="맑은 고딕" w:hAnsi="맑은 고딕" w:eastAsia="맑은 고딕"/>
          <w:b w:val="0"/>
          <w:sz w:val="20"/>
        </w:rPr>
        <w:t>■ 주요 수록곡 : Let's Go Crazy, Take Me with U, When Doves Cry, I Would Die 4 U, Purple Rain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1984년에 발매된 《Purple Rain》은 대중음악사의 지형을 완전히 바꾸어 놓은 천재 아티스트 프린스(Prince)의 미학적 정점이자 80년대를 대표하는 불멸의 명반입니다. 동명의 뮤지컬 영화 사운드트랙으로 기획된 이 앨범은 빌보드 앨범 차트 24주 연속 1위라는 대기록을 세우며 프린스를 세계적인 메가스타의 반열에 올려놓았습니다. 흑인 음악의 정체성인 펑크(Funk)와 R&amp;B에 백인 전유물로 여겨지던 하드 록과 신스팝을 매혹적으로 융합하여 장르의 벽을 완벽히 허물었으며, 일명 '미니애폴리스 사운드(Minneapolis Sound)'의 완성형을 제시한 역사적 작품입니다.</w:t>
      </w:r>
    </w:p>
    <w:p>
      <w:pPr>
        <w:spacing w:line="312" w:lineRule="auto" w:after="120"/>
      </w:pPr>
      <w:r>
        <w:rPr w:rFonts="맑은 고딕">
          <w:rFonts w:ascii="맑은 고딕" w:hAnsi="맑은 고딕" w:eastAsia="맑은 고딕"/>
          <w:b w:val="0"/>
          <w:sz w:val="21"/>
        </w:rPr>
        <w:t>백밴드 '더 레볼루션(The Revolution)'과의 완벽한 화학 작용은 이 음반에 가공할 만한 에너지를 부여합니다. 프린스는 오케스트레이션부터 싱세사이저, 강렬한 리드 기타에 이르기까지 음반 전반을 아우르는 천재적인 프로듀싱 능력을 보여줍니다. 특히 그의 보컬은 가성과 진성을 자유자재로 넘나들며 관능미와 절박함, 그리고 한계 없는 정열을 토해냅니다. 대중음악사상 가장 과감한 시도로 꼽히는 &lt;When Doves Cry&gt;에서는 곡의 중심을 잡는 베이스 라인을 아예 삭제함으로써 최소한의 악기 구성만으로 지적이고 서늘한 긴장감을 이끌어내는 파격을 보여주기도 했습니다.</w:t>
      </w:r>
    </w:p>
    <w:p>
      <w:pPr>
        <w:spacing w:line="312" w:lineRule="auto" w:after="120"/>
      </w:pPr>
      <w:r>
        <w:rPr w:rFonts="맑은 고딕">
          <w:rFonts w:ascii="맑은 고딕" w:hAnsi="맑은 고딕" w:eastAsia="맑은 고딕"/>
          <w:b w:val="0"/>
          <w:sz w:val="21"/>
        </w:rPr>
        <w:t>음반은 에너제틱한 오프닝 트랙 &lt;Let's Go Crazy&gt;의 오간 연주와 폭발적인 기타 리프로 시작하여, 듣는 이의 감정을 거세게 흔들어 놓습니다. 매력적인 팝 멜로디의 &lt;Take Me with U&gt;와 고독한 아름다움이 서린 &lt;When Doves Cry&gt;를 거쳐, 앨범의 피날레를 장식하는 타이틀곡 &lt;Purple Rain&gt;에 다다르면 감동은 극에 달합니다. 8분이 넘는 거대한 대서사시인 &lt;Purple Rain&gt;은 영혼을 울리는 프린스의 보컬과 호소력 짙은 기타 솔로가 어우러져 듣는 이에게 깊은 카타르시스를 선사합니다.</w:t>
      </w:r>
    </w:p>
    <w:p>
      <w:pPr>
        <w:spacing w:line="312" w:lineRule="auto" w:after="120"/>
      </w:pPr>
      <w:r>
        <w:rPr w:rFonts="맑은 고딕">
          <w:rFonts w:ascii="맑은 고딕" w:hAnsi="맑은 고딕" w:eastAsia="맑은 고딕"/>
          <w:b w:val="0"/>
          <w:sz w:val="21"/>
        </w:rPr>
        <w:t>Vinyl LP로 감상하는 《Purple Rain》은 80년대 아날로그 신디사이저의 아늑한 질감과 날카롭게 파고드는 기타 리프의 생동감을 더욱 유려하게 전달합니다. 시대와 장르를 초월하여 현대 대중음악의 거대한 이정표가 된 이 음반은, 음악이 전달할 수 있는 오디오적 쾌감과 예술적 깊이를 동시에 체감하게 하는 필청반입니다.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