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[250] Sylvie Vartan - La Reine De Saba</w:t>
      </w:r>
    </w:p>
    <w:p>
      <w:pPr>
        <w:spacing w:after="320"/>
      </w:pPr>
      <w:r>
        <w:rPr w:rFonts="맑은 고딕">
          <w:rFonts w:ascii="맑은 고딕" w:hAnsi="맑은 고딕" w:eastAsia="맑은 고딕"/>
          <w:b/>
          <w:sz w:val="20"/>
        </w:rPr>
        <w:t>■ 위치 : 250</w:t>
        <w:br/>
      </w:r>
      <w:r>
        <w:rPr w:rFonts="맑은 고딕">
          <w:rFonts w:ascii="맑은 고딕" w:hAnsi="맑은 고딕" w:eastAsia="맑은 고딕"/>
          <w:b/>
          <w:sz w:val="20"/>
        </w:rPr>
        <w:t>■ 아티스트 : Sylvie Vartan</w:t>
        <w:br/>
      </w:r>
      <w:r>
        <w:rPr w:rFonts="맑은 고딕">
          <w:rFonts w:ascii="맑은 고딕" w:hAnsi="맑은 고딕" w:eastAsia="맑은 고딕"/>
          <w:b/>
          <w:sz w:val="20"/>
        </w:rPr>
        <w:t>■ 앨범명 : La Reine De Saba</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샹송 (Chanson), 프렌치 팝 (French Pop)</w:t>
        <w:br/>
      </w:r>
      <w:r>
        <w:rPr w:rFonts="맑은 고딕">
          <w:rFonts w:ascii="맑은 고딕" w:hAnsi="맑은 고딕" w:eastAsia="맑은 고딕"/>
          <w:b w:val="0"/>
          <w:sz w:val="20"/>
        </w:rPr>
        <w:t>■ 주요 수록곡 : 1. La Reine De Saba (시바의 여왕)</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실비 바르탕(Sylvie Vartan)은 1960년대 프렌치 팝의 상징이었던 ‘예예(Yé-yé)’ 열풍의 중심에서 출발하여, 프랑스 대중음악계를 대표하는 선구적이자 독보적인 여성 디바로 자리매김한 인물입니다. 앨범 《La Reine De Saba》는 그녀의 음색이 지닌 특유의 애수와 우아함이 최고조에 달했던 시기를 담아낸 명반입니다. 미셸 로랑(Michel Laurent)의 명곡으로 잘 알려진 타이틀곡을 실비 바르탕만의 서정적이고 감성적인 어조로 재해석하여, 유럽은 물론 한국과 일본을 비롯한 아시아권에서도 폭발적인 사랑을 받았습니다.</w:t>
      </w:r>
    </w:p>
    <w:p>
      <w:pPr>
        <w:spacing w:line="312" w:lineRule="auto" w:after="120"/>
      </w:pPr>
      <w:r>
        <w:rPr w:rFonts="맑은 고딕">
          <w:rFonts w:ascii="맑은 고딕" w:hAnsi="맑은 고딕" w:eastAsia="맑은 고딕"/>
          <w:b w:val="0"/>
          <w:sz w:val="21"/>
        </w:rPr>
        <w:t>음악적으로 이 음반은 풍성한 웅장함을 자랑하는 오케스트레이션과 감각적인 팝 편곡의 절묘한 조화를 보여줍니다. 실비 바르탕의 보컬은 특유의 비단결처럼 부드러운 미성과 나긋하면서도 깊은 울림을 지닌 호흡으로 듣는 이의 감성을 단숨에 사로잡습니다. 타이틀곡 ‘La Reine De Saba’에서 느껴지는 서정적이고 이국적인 멜로디 라인은 음반 전체를 관통하는 고풍스러운 분위기를 형성하며, 프렌치 팝이 지닌 특유의 예술적 품격을 한층 끌어올립니다.</w:t>
      </w:r>
    </w:p>
    <w:p>
      <w:pPr>
        <w:spacing w:line="312" w:lineRule="auto" w:after="120"/>
      </w:pPr>
      <w:r>
        <w:rPr w:rFonts="맑은 고딕">
          <w:rFonts w:ascii="맑은 고딕" w:hAnsi="맑은 고딕" w:eastAsia="맑은 고딕"/>
          <w:b w:val="0"/>
          <w:sz w:val="21"/>
        </w:rPr>
        <w:t>수록곡들 역시 황금기 샹송의 정수를 오롯이 담아내고 있습니다. 자신의 어린 시절 고향을 향한 그리움을 투영한 대표곡 ‘La Maritza’는 그녀의 자전적인 서사와 어우러져 깊은 페이소스를 전달하며, ‘Irresistiblement’에서는 경쾌하면서도 우아함을 잃지 않는 매혹적인 보컬 테크닉이 돋보입니다. 클래식적 모티프와 연주를 프렌치 팝에 녹여낸 곡들 또한 앨범의 다채로움을 더하며, 리스너에게 한 편의 아름다운 시집을 읽는 듯한 감동을 선사합니다.</w:t>
      </w:r>
    </w:p>
    <w:p>
      <w:pPr>
        <w:spacing w:line="312" w:lineRule="auto" w:after="120"/>
      </w:pPr>
      <w:r>
        <w:rPr w:rFonts="맑은 고딕">
          <w:rFonts w:ascii="맑은 고딕" w:hAnsi="맑은 고딕" w:eastAsia="맑은 고딕"/>
          <w:b w:val="0"/>
          <w:sz w:val="21"/>
        </w:rPr>
        <w:t>《La Reine De Saba》는 단순한 히트곡의 모음을 넘어, 1970년대 프렌치 낭만주의 음악의 정수를 완벽하게 투영한 클래식입니다. 아날로그 LP 특유의 따뜻하고 질감 있는 사운드로 감상할 때, 실비 바르탕의 섬세한 숨소리와 웅장한 현악 섹션의 울림은 한층 더 압도적인 감동으로 다가옵니다. 유럽 팝 음악의 가장 찬란했던 시절을 경험하고 싶은 음악 애호가와 음반 수집가 모두에게 영원한 소장 가치를 지닌 명작입니다.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