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[242] Vikki Carr - Vikki Carr</w:t>
      </w:r>
    </w:p>
    <w:p>
      <w:pPr>
        <w:spacing w:after="320"/>
      </w:pPr>
      <w:r>
        <w:rPr w:rFonts="맑은 고딕">
          <w:rFonts w:ascii="맑은 고딕" w:hAnsi="맑은 고딕" w:eastAsia="맑은 고딕"/>
          <w:b/>
          <w:sz w:val="20"/>
        </w:rPr>
        <w:t>■ 위치 : 242</w:t>
        <w:br/>
      </w:r>
      <w:r>
        <w:rPr w:rFonts="맑은 고딕">
          <w:rFonts w:ascii="맑은 고딕" w:hAnsi="맑은 고딕" w:eastAsia="맑은 고딕"/>
          <w:b/>
          <w:sz w:val="20"/>
        </w:rPr>
        <w:t>■ 아티스트 : Vikki Carr</w:t>
        <w:br/>
      </w:r>
      <w:r>
        <w:rPr w:rFonts="맑은 고딕">
          <w:rFonts w:ascii="맑은 고딕" w:hAnsi="맑은 고딕" w:eastAsia="맑은 고딕"/>
          <w:b/>
          <w:sz w:val="20"/>
        </w:rPr>
        <w:t>■ 앨범명 : Vikki Carr</w:t>
        <w:br/>
      </w:r>
      <w:r>
        <w:rPr w:rFonts="맑은 고딕">
          <w:rFonts w:ascii="맑은 고딕" w:hAnsi="맑은 고딕" w:eastAsia="맑은 고딕"/>
          <w:b w:val="0"/>
          <w:sz w:val="20"/>
        </w:rPr>
        <w:t>■ 음반 레이블 : Columbia</w:t>
        <w:br/>
      </w:r>
      <w:r>
        <w:rPr w:rFonts="맑은 고딕">
          <w:rFonts w:ascii="맑은 고딕" w:hAnsi="맑은 고딕" w:eastAsia="맑은 고딕"/>
          <w:b w:val="0"/>
          <w:sz w:val="20"/>
        </w:rPr>
        <w:t>■ 발매년도 : 1971</w:t>
        <w:br/>
      </w:r>
      <w:r>
        <w:rPr w:rFonts="맑은 고딕">
          <w:rFonts w:ascii="맑은 고딕" w:hAnsi="맑은 고딕" w:eastAsia="맑은 고딕"/>
          <w:b w:val="0"/>
          <w:sz w:val="20"/>
        </w:rPr>
        <w:t>■ 장르 : 보컬 팝 (Vocal Pop), 이지 리스닝 (Easy Listening), 어덜트 컨템포러리 (Adult Contemporary)</w:t>
        <w:br/>
      </w:r>
      <w:r>
        <w:rPr w:rFonts="맑은 고딕">
          <w:rFonts w:ascii="맑은 고딕" w:hAnsi="맑은 고딕" w:eastAsia="맑은 고딕"/>
          <w:b w:val="0"/>
          <w:sz w:val="20"/>
        </w:rPr>
        <w:t>■ 주요 수록곡 : - I'll Be Home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비키 카(Vikki Carr)는 1960~70년대 미국 팝 음악계에서 호소력 짙은 가창력과 깊은 감정 표현으로 대중과 평단의 극찬을 받은 대형 보컬리스트입니다. 1971년에 발매된 본 셀프 타이틀 앨범 『Vikki Carr』는 그녀가 컬럼비아 레코드(Columbia Records)로 이적한 후 발표한 모범적인 명반으로, 당시 세련되게 발전하던 어덜트 컨템포러리 사운드와 풍성한 오케스트레이션이 완벽한 조화를 이루는 작품입니다. 이 시기 비키 카는 기존의 스탠더드 팝 영역을 넘어 당대의 명곡들을 자신만의 우아하고 품격 있는 스타일로 재해석하며 음악적 성숙의 정점을 보여주었습니다.</w:t>
      </w:r>
    </w:p>
    <w:p>
      <w:pPr>
        <w:spacing w:line="312" w:lineRule="auto" w:after="120"/>
      </w:pPr>
      <w:r>
        <w:rPr w:rFonts="맑은 고딕">
          <w:rFonts w:ascii="맑은 고딕" w:hAnsi="맑은 고딕" w:eastAsia="맑은 고딕"/>
          <w:b w:val="0"/>
          <w:sz w:val="21"/>
        </w:rPr>
        <w:t>본 음반에서 비키 카의 보컬은 특유의 풍부한 성량과 따뜻한 음색, 그리고 완벽한 호흡 조절로 듣는 이를 깊이 매료시킵니다. 정교하게 배치된 현악 편곡과 절제된 밴드 사운드 위로 흐르는 그녀의 목소리는 때로는 단아하고 때로는 강렬하게 곡의 서사를 이끌어갑니다. 특히 포크, 소울, 팝 등 다양한 장르의 원곡들을 관록 있는 보컬 테크닉으로 품어내어, 앨범 전체에 매끄럽고 고급스러운 통일성을 부여한 점이 인상적입니다.</w:t>
      </w:r>
    </w:p>
    <w:p>
      <w:pPr>
        <w:spacing w:line="312" w:lineRule="auto" w:after="120"/>
      </w:pPr>
      <w:r>
        <w:rPr w:rFonts="맑은 고딕">
          <w:rFonts w:ascii="맑은 고딕" w:hAnsi="맑은 고딕" w:eastAsia="맑은 고딕"/>
          <w:b w:val="0"/>
          <w:sz w:val="21"/>
        </w:rPr>
        <w:t>수록곡의 면면을 살펴보면, 랜디 뉴먼이 작곡한 오프닝 트랙 「I'll Be Home」에서부터 비키 카 특유의 깊은 감성적 몰입감을 느낄 수 있습니다. 벤 E. 킹의 클래식을 감각적인 보컬로 재해석한 「Spanish Harlem」과 밴 모리슨의 명곡을 온기 가득한 어쿠스틱 사운드로 채운 「Crazy Love」는 70년대 팝 편곡의 정수를 보여줍니다. 또한 모타운의 대표적인 소울 트랙 「Ain't No Mountain High Enough」를 그녀만의 품격 있는 오케스트럴 팝 스타일로 각색하여 절제된 화려함의 매력을 선사합니다.</w:t>
      </w:r>
    </w:p>
    <w:p>
      <w:pPr>
        <w:spacing w:line="312" w:lineRule="auto" w:after="120"/>
      </w:pPr>
      <w:r>
        <w:rPr w:rFonts="맑은 고딕">
          <w:rFonts w:ascii="맑은 고딕" w:hAnsi="맑은 고딕" w:eastAsia="맑은 고딕"/>
          <w:b w:val="0"/>
          <w:sz w:val="21"/>
        </w:rPr>
        <w:t>이 앨범은 아날로그 LP 특유의 따뜻하고 풍성한 음질과 결합했을 때 그 진가를 더욱 명확히 발휘합니다. 1970년대 초반 보컬 팝 프로덕션이 도달했던 고풍스러운 사운드 스케일과, 시대의 명곡들을 아우르는 비키 카의 탁월한 해석력은 오늘날에도 스탠더드 팝 음악을 사랑하는 리스너들에게 깊은 정서적 울림과 만족감을 선사하는 귀중한 유산입니다.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