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 w:rFonts="맑은 고딕">
          <w:rFonts w:ascii="맑은 고딕" w:hAnsi="맑은 고딕" w:eastAsia="맑은 고딕"/>
          <w:b/>
          <w:color w:val="1E3A8A"/>
          <w:sz w:val="30"/>
        </w:rPr>
        <w:t>Milli Vanili (밀리 바닐리) - Baby Don't Forget My Number</w:t>
      </w:r>
    </w:p>
    <w:p>
      <w:pPr>
        <w:spacing w:after="240"/>
      </w:pPr>
      <w:r>
        <w:rPr w:rFonts="맑은 고딕">
          <w:rFonts w:ascii="맑은 고딕" w:hAnsi="맑은 고딕" w:eastAsia="맑은 고딕"/>
          <w:b/>
          <w:color w:val="4B5563"/>
          <w:sz w:val="22"/>
        </w:rPr>
        <w:t>위치 :  496</w:t>
      </w:r>
    </w:p>
    <w:p>
      <w:pPr>
        <w:spacing w:line="324" w:lineRule="auto" w:before="80" w:after="120"/>
      </w:pPr>
      <w:r>
        <w:rPr w:rFonts="맑은 고딕">
          <w:rFonts w:ascii="맑은 고딕" w:hAnsi="맑은 고딕" w:eastAsia="맑은 고딕"/>
          <w:b/>
          <w:color w:val="1F2937"/>
          <w:sz w:val="22"/>
        </w:rPr>
        <w:t xml:space="preserve">[음반 소개] </w:t>
      </w:r>
    </w:p>
    <w:p>
      <w:pPr>
        <w:spacing w:line="324" w:lineRule="auto" w:after="120"/>
      </w:pPr>
      <w:r>
        <w:rPr w:rFonts="맑은 고딕">
          <w:rFonts w:ascii="맑은 고딕" w:hAnsi="맑은 고딕" w:eastAsia="맑은 고딕"/>
          <w:b w:val="0"/>
          <w:sz w:val="21"/>
        </w:rPr>
        <w:t>1989년 빌보드 핫 100 1위를 차지하며 전 세계를 뒤흔든 팝 역사상 가장 화려하고도 드라마틱한 듀오, 밀리 바닐리(Milli Vanilli)의 초대형 히트 앨범입니다. 롭 필라투스와 팹 모르반의 세련된 비주얼과 프로듀서 프랑크 파리안의 천재적인 팝 센스가 결합하여 탄생시킨 80년대 팝 음악의 기념비적 작품입니다.</w:t>
      </w:r>
    </w:p>
    <w:p>
      <w:pPr>
        <w:spacing w:line="324" w:lineRule="auto" w:after="120"/>
      </w:pPr>
      <w:r>
        <w:rPr w:rFonts="맑은 고딕">
          <w:rFonts w:ascii="맑은 고딕" w:hAnsi="맑은 고딕" w:eastAsia="맑은 고딕"/>
          <w:b w:val="0"/>
          <w:sz w:val="21"/>
        </w:rPr>
        <w:t>비록 후일 립싱크 파문으로 그래미 신인상을 반납하는 비운의 팝스캔들을 겪었으나, 음반 자체에 수록된 음악적 완성도와 멜로디의 마력만큼은 시대를 초월해 지금까지도 대중음악 평론가들 사이에서 최고 수준의 팝 댄스 명작으로 인정받고 있습니다. 매혹적인 비트와 유려한 신디사이저, 귀에 착 감기는 멜로디는 80년대 말의 낭만과 활기를 완벽하게 대변합니다.</w:t>
      </w:r>
    </w:p>
    <w:p>
      <w:pPr>
        <w:spacing w:line="324" w:lineRule="auto" w:before="200" w:after="80"/>
      </w:pPr>
      <w:r>
        <w:rPr w:rFonts="맑은 고딕">
          <w:rFonts w:ascii="맑은 고딕" w:hAnsi="맑은 고딕" w:eastAsia="맑은 고딕"/>
          <w:b/>
          <w:color w:val="1E3A8A"/>
          <w:sz w:val="24"/>
        </w:rPr>
        <w:t>1. 음반 데이터</w:t>
      </w:r>
    </w:p>
    <w:p>
      <w:pPr>
        <w:spacing w:line="324" w:lineRule="auto" w:after="80"/>
      </w:pPr>
      <w:r>
        <w:rPr w:rFonts="맑은 고딕">
          <w:rFonts w:ascii="맑은 고딕" w:hAnsi="맑은 고딕" w:eastAsia="맑은 고딕"/>
          <w:b w:val="0"/>
          <w:color w:val="6B7280"/>
          <w:sz w:val="21"/>
        </w:rPr>
        <w:t xml:space="preserve">· </w:t>
      </w:r>
      <w:r>
        <w:rPr w:rFonts="맑은 고딕">
          <w:rFonts w:ascii="맑은 고딕" w:hAnsi="맑은 고딕" w:eastAsia="맑은 고딕"/>
          <w:b/>
          <w:color w:val="1F2937"/>
          <w:sz w:val="21"/>
        </w:rPr>
        <w:t xml:space="preserve">앨범명: </w:t>
      </w:r>
      <w:r>
        <w:rPr w:rFonts="맑은 고딕">
          <w:rFonts w:ascii="맑은 고딕" w:hAnsi="맑은 고딕" w:eastAsia="맑은 고딕"/>
          <w:b w:val="0"/>
          <w:sz w:val="21"/>
        </w:rPr>
        <w:t>Baby Don't Forget My Number</w:t>
      </w:r>
    </w:p>
    <w:p>
      <w:pPr>
        <w:spacing w:line="324" w:lineRule="auto" w:after="80"/>
      </w:pPr>
      <w:r>
        <w:rPr w:rFonts="맑은 고딕">
          <w:rFonts w:ascii="맑은 고딕" w:hAnsi="맑은 고딕" w:eastAsia="맑은 고딕"/>
          <w:b w:val="0"/>
          <w:color w:val="6B7280"/>
          <w:sz w:val="21"/>
        </w:rPr>
        <w:t xml:space="preserve">· </w:t>
      </w:r>
      <w:r>
        <w:rPr w:rFonts="맑은 고딕">
          <w:rFonts w:ascii="맑은 고딕" w:hAnsi="맑은 고딕" w:eastAsia="맑은 고딕"/>
          <w:b/>
          <w:color w:val="1F2937"/>
          <w:sz w:val="21"/>
        </w:rPr>
        <w:t xml:space="preserve">아티스트: </w:t>
      </w:r>
      <w:r>
        <w:rPr w:rFonts="맑은 고딕">
          <w:rFonts w:ascii="맑은 고딕" w:hAnsi="맑은 고딕" w:eastAsia="맑은 고딕"/>
          <w:b w:val="0"/>
          <w:sz w:val="21"/>
        </w:rPr>
        <w:t>Milli Vanili (밀리 바닐리)</w:t>
      </w:r>
    </w:p>
    <w:p>
      <w:pPr>
        <w:spacing w:line="324" w:lineRule="auto" w:after="80"/>
      </w:pPr>
      <w:r>
        <w:rPr w:rFonts="맑은 고딕">
          <w:rFonts w:ascii="맑은 고딕" w:hAnsi="맑은 고딕" w:eastAsia="맑은 고딕"/>
          <w:b w:val="0"/>
          <w:color w:val="6B7280"/>
          <w:sz w:val="21"/>
        </w:rPr>
        <w:t xml:space="preserve">· </w:t>
      </w:r>
      <w:r>
        <w:rPr w:rFonts="맑은 고딕">
          <w:rFonts w:ascii="맑은 고딕" w:hAnsi="맑은 고딕" w:eastAsia="맑은 고딕"/>
          <w:b/>
          <w:color w:val="1F2937"/>
          <w:sz w:val="21"/>
        </w:rPr>
        <w:t xml:space="preserve">발매 정보: </w:t>
      </w:r>
      <w:r>
        <w:rPr w:rFonts="맑은 고딕">
          <w:rFonts w:ascii="맑은 고딕" w:hAnsi="맑은 고딕" w:eastAsia="맑은 고딕"/>
          <w:b w:val="0"/>
          <w:sz w:val="21"/>
        </w:rPr>
        <w:t>1988년 Arista 레코드 발매, 미국 빌보드 싱글 차트 1위 기록</w:t>
      </w:r>
    </w:p>
    <w:p>
      <w:pPr>
        <w:spacing w:line="324" w:lineRule="auto" w:after="80"/>
      </w:pPr>
      <w:r>
        <w:rPr w:rFonts="맑은 고딕">
          <w:rFonts w:ascii="맑은 고딕" w:hAnsi="맑은 고딕" w:eastAsia="맑은 고딕"/>
          <w:b w:val="0"/>
          <w:color w:val="6B7280"/>
          <w:sz w:val="21"/>
        </w:rPr>
        <w:t xml:space="preserve">· </w:t>
      </w:r>
      <w:r>
        <w:rPr w:rFonts="맑은 고딕">
          <w:rFonts w:ascii="맑은 고딕" w:hAnsi="맑은 고딕" w:eastAsia="맑은 고딕"/>
          <w:b/>
          <w:color w:val="1F2937"/>
          <w:sz w:val="21"/>
        </w:rPr>
        <w:t xml:space="preserve">LP 인기도(판매량): </w:t>
      </w:r>
      <w:r>
        <w:rPr w:rFonts="맑은 고딕">
          <w:rFonts w:ascii="맑은 고딕" w:hAnsi="맑은 고딕" w:eastAsia="맑은 고딕"/>
          <w:b w:val="0"/>
          <w:sz w:val="21"/>
        </w:rPr>
        <w:t>미국 600만 장(6x 플래티넘) 이상, 전 세계 수천만 장의 판매고를 기록한 메가 히트작</w:t>
      </w:r>
    </w:p>
    <w:p>
      <w:pPr>
        <w:spacing w:line="324" w:lineRule="auto" w:after="80"/>
      </w:pPr>
      <w:r>
        <w:rPr w:rFonts="맑은 고딕">
          <w:rFonts w:ascii="맑은 고딕" w:hAnsi="맑은 고딕" w:eastAsia="맑은 고딕"/>
          <w:b w:val="0"/>
          <w:color w:val="6B7280"/>
          <w:sz w:val="21"/>
        </w:rPr>
        <w:t xml:space="preserve">· </w:t>
      </w:r>
      <w:r>
        <w:rPr w:rFonts="맑은 고딕">
          <w:rFonts w:ascii="맑은 고딕" w:hAnsi="맑은 고딕" w:eastAsia="맑은 고딕"/>
          <w:b/>
          <w:color w:val="1F2937"/>
          <w:sz w:val="21"/>
        </w:rPr>
        <w:t xml:space="preserve">각종 수상경력: </w:t>
      </w:r>
      <w:r>
        <w:rPr w:rFonts="맑은 고딕">
          <w:rFonts w:ascii="맑은 고딕" w:hAnsi="맑은 고딕" w:eastAsia="맑은 고딕"/>
          <w:b w:val="0"/>
          <w:sz w:val="21"/>
        </w:rPr>
        <w:t>1990년 제32회 그래미 어워드 최우수 신인상 수상(이후 반납) 및 아메리칸 뮤직 어워드 다수 수상</w:t>
      </w:r>
    </w:p>
    <w:p>
      <w:pPr>
        <w:spacing w:line="324" w:lineRule="auto" w:before="200" w:after="80"/>
      </w:pPr>
      <w:r>
        <w:rPr w:rFonts="맑은 고딕">
          <w:rFonts w:ascii="맑은 고딕" w:hAnsi="맑은 고딕" w:eastAsia="맑은 고딕"/>
          <w:b/>
          <w:color w:val="1E3A8A"/>
          <w:sz w:val="24"/>
        </w:rPr>
        <w:t>2. 아티스트 정보</w:t>
      </w:r>
    </w:p>
    <w:p>
      <w:pPr>
        <w:spacing w:line="324" w:lineRule="auto" w:after="80"/>
      </w:pPr>
      <w:r>
        <w:rPr w:rFonts="맑은 고딕">
          <w:rFonts w:ascii="맑은 고딕" w:hAnsi="맑은 고딕" w:eastAsia="맑은 고딕"/>
          <w:b w:val="0"/>
          <w:color w:val="6B7280"/>
          <w:sz w:val="21"/>
        </w:rPr>
        <w:t xml:space="preserve">· </w:t>
      </w:r>
      <w:r>
        <w:rPr w:rFonts="맑은 고딕">
          <w:rFonts w:ascii="맑은 고딕" w:hAnsi="맑은 고딕" w:eastAsia="맑은 고딕"/>
          <w:b/>
          <w:color w:val="1F2937"/>
          <w:sz w:val="21"/>
        </w:rPr>
        <w:t xml:space="preserve">국적: </w:t>
      </w:r>
      <w:r>
        <w:rPr w:rFonts="맑은 고딕">
          <w:rFonts w:ascii="맑은 고딕" w:hAnsi="맑은 고딕" w:eastAsia="맑은 고딕"/>
          <w:b w:val="0"/>
          <w:sz w:val="21"/>
        </w:rPr>
        <w:t>독일 / 프랑스 (유럽 연합)</w:t>
      </w:r>
    </w:p>
    <w:p>
      <w:pPr>
        <w:spacing w:line="324" w:lineRule="auto" w:after="80"/>
      </w:pPr>
      <w:r>
        <w:rPr w:rFonts="맑은 고딕">
          <w:rFonts w:ascii="맑은 고딕" w:hAnsi="맑은 고딕" w:eastAsia="맑은 고딕"/>
          <w:b w:val="0"/>
          <w:color w:val="6B7280"/>
          <w:sz w:val="21"/>
        </w:rPr>
        <w:t xml:space="preserve">· </w:t>
      </w:r>
      <w:r>
        <w:rPr w:rFonts="맑은 고딕">
          <w:rFonts w:ascii="맑은 고딕" w:hAnsi="맑은 고딕" w:eastAsia="맑은 고딕"/>
          <w:b/>
          <w:color w:val="1F2937"/>
          <w:sz w:val="21"/>
        </w:rPr>
        <w:t xml:space="preserve">생몰년도: </w:t>
      </w:r>
      <w:r>
        <w:rPr w:rFonts="맑은 고딕">
          <w:rFonts w:ascii="맑은 고딕" w:hAnsi="맑은 고딕" w:eastAsia="맑은 고딕"/>
          <w:b w:val="0"/>
          <w:sz w:val="21"/>
        </w:rPr>
        <w:t>1988년 결성</w:t>
      </w:r>
    </w:p>
    <w:p>
      <w:pPr>
        <w:spacing w:line="324" w:lineRule="auto" w:after="80"/>
      </w:pPr>
      <w:r>
        <w:rPr w:rFonts="맑은 고딕">
          <w:rFonts w:ascii="맑은 고딕" w:hAnsi="맑은 고딕" w:eastAsia="맑은 고딕"/>
          <w:b w:val="0"/>
          <w:color w:val="6B7280"/>
          <w:sz w:val="21"/>
        </w:rPr>
        <w:t xml:space="preserve">· </w:t>
      </w:r>
      <w:r>
        <w:rPr w:rFonts="맑은 고딕">
          <w:rFonts w:ascii="맑은 고딕" w:hAnsi="맑은 고딕" w:eastAsia="맑은 고딕"/>
          <w:b/>
          <w:color w:val="1F2937"/>
          <w:sz w:val="21"/>
        </w:rPr>
        <w:t xml:space="preserve">그룹 소속: </w:t>
      </w:r>
      <w:r>
        <w:rPr w:rFonts="맑은 고딕">
          <w:rFonts w:ascii="맑은 고딕" w:hAnsi="맑은 고딕" w:eastAsia="맑은 고딕"/>
          <w:b w:val="0"/>
          <w:sz w:val="21"/>
        </w:rPr>
        <w:t>팝/댄스 듀오</w:t>
      </w:r>
    </w:p>
    <w:p>
      <w:pPr>
        <w:spacing w:line="324" w:lineRule="auto" w:after="80"/>
      </w:pPr>
      <w:r>
        <w:rPr w:rFonts="맑은 고딕">
          <w:rFonts w:ascii="맑은 고딕" w:hAnsi="맑은 고딕" w:eastAsia="맑은 고딕"/>
          <w:b w:val="0"/>
          <w:color w:val="6B7280"/>
          <w:sz w:val="21"/>
        </w:rPr>
        <w:t xml:space="preserve">· </w:t>
      </w:r>
      <w:r>
        <w:rPr w:rFonts="맑은 고딕">
          <w:rFonts w:ascii="맑은 고딕" w:hAnsi="맑은 고딕" w:eastAsia="맑은 고딕"/>
          <w:b/>
          <w:color w:val="1F2937"/>
          <w:sz w:val="21"/>
        </w:rPr>
        <w:t xml:space="preserve">아티스트 소개: </w:t>
      </w:r>
      <w:r>
        <w:rPr w:rFonts="맑은 고딕">
          <w:rFonts w:ascii="맑은 고딕" w:hAnsi="맑은 고딕" w:eastAsia="맑은 고딕"/>
          <w:b w:val="0"/>
          <w:sz w:val="21"/>
        </w:rPr>
        <w:t>파격적인 스타일과 완벽한 팝 댄스 사운드로 80년대 후반 전 세계 팝계를 뒤흔든 전설적인 듀오입니다.</w:t>
      </w:r>
    </w:p>
    <w:p>
      <w:pPr>
        <w:spacing w:line="324" w:lineRule="auto" w:before="200" w:after="80"/>
      </w:pPr>
      <w:r>
        <w:rPr w:rFonts="맑은 고딕">
          <w:rFonts w:ascii="맑은 고딕" w:hAnsi="맑은 고딕" w:eastAsia="맑은 고딕"/>
          <w:b/>
          <w:color w:val="1E3A8A"/>
          <w:sz w:val="24"/>
        </w:rPr>
        <w:t>3. 음반 상세 분석</w:t>
      </w:r>
    </w:p>
    <w:p>
      <w:pPr>
        <w:spacing w:line="324" w:lineRule="auto" w:after="80"/>
      </w:pPr>
      <w:r>
        <w:rPr w:rFonts="맑은 고딕">
          <w:rFonts w:ascii="맑은 고딕" w:hAnsi="맑은 고딕" w:eastAsia="맑은 고딕"/>
          <w:b w:val="0"/>
          <w:color w:val="6B7280"/>
          <w:sz w:val="21"/>
        </w:rPr>
        <w:t xml:space="preserve">· </w:t>
      </w:r>
      <w:r>
        <w:rPr w:rFonts="맑은 고딕">
          <w:rFonts w:ascii="맑은 고딕" w:hAnsi="맑은 고딕" w:eastAsia="맑은 고딕"/>
          <w:b/>
          <w:color w:val="1F2937"/>
          <w:sz w:val="21"/>
        </w:rPr>
        <w:t xml:space="preserve">역사적 위치: </w:t>
      </w:r>
      <w:r>
        <w:rPr w:rFonts="맑은 고딕">
          <w:rFonts w:ascii="맑은 고딕" w:hAnsi="맑은 고딕" w:eastAsia="맑은 고딕"/>
          <w:b w:val="0"/>
          <w:sz w:val="21"/>
        </w:rPr>
        <w:t>80년대 후반 유로 팝과 미국식 R&amp;B 댄스가 어떻게 결합하여 상업적 정점을 찍었는지 보여주는 최고의 표본입니다.</w:t>
      </w:r>
    </w:p>
    <w:p>
      <w:pPr>
        <w:spacing w:line="324" w:lineRule="auto" w:after="80"/>
      </w:pPr>
      <w:r>
        <w:rPr w:rFonts="맑은 고딕">
          <w:rFonts w:ascii="맑은 고딕" w:hAnsi="맑은 고딕" w:eastAsia="맑은 고딕"/>
          <w:b w:val="0"/>
          <w:color w:val="6B7280"/>
          <w:sz w:val="21"/>
        </w:rPr>
        <w:t xml:space="preserve">· </w:t>
      </w:r>
      <w:r>
        <w:rPr w:rFonts="맑은 고딕">
          <w:rFonts w:ascii="맑은 고딕" w:hAnsi="맑은 고딕" w:eastAsia="맑은 고딕"/>
          <w:b/>
          <w:color w:val="1F2937"/>
          <w:sz w:val="21"/>
        </w:rPr>
        <w:t xml:space="preserve">시대의 흔적(스토리텔링): </w:t>
      </w:r>
      <w:r>
        <w:rPr w:rFonts="맑은 고딕">
          <w:rFonts w:ascii="맑은 고딕" w:hAnsi="맑은 고딕" w:eastAsia="맑은 고딕"/>
          <w:b w:val="0"/>
          <w:sz w:val="21"/>
        </w:rPr>
        <w:t>MTV 시대를 관통하며 대중문화의 아이콘으로 군림했던 그 시절 청춘들의 열정과 아련한 비하인드 스토리가 공존합니다.</w:t>
      </w:r>
    </w:p>
    <w:p>
      <w:pPr>
        <w:spacing w:line="324" w:lineRule="auto" w:before="200" w:after="80"/>
      </w:pPr>
      <w:r>
        <w:rPr w:rFonts="맑은 고딕">
          <w:rFonts w:ascii="맑은 고딕" w:hAnsi="맑은 고딕" w:eastAsia="맑은 고딕"/>
          <w:b/>
          <w:color w:val="1E3A8A"/>
          <w:sz w:val="24"/>
        </w:rPr>
        <w:t>4. 주요 수록곡 및 감상 제언</w:t>
      </w:r>
    </w:p>
    <w:p>
      <w:pPr>
        <w:spacing w:line="324" w:lineRule="auto" w:after="80"/>
      </w:pPr>
      <w:r>
        <w:rPr w:rFonts="맑은 고딕">
          <w:rFonts w:ascii="맑은 고딕" w:hAnsi="맑은 고딕" w:eastAsia="맑은 고딕"/>
          <w:b w:val="0"/>
          <w:color w:val="6B7280"/>
          <w:sz w:val="21"/>
        </w:rPr>
        <w:t xml:space="preserve">· </w:t>
      </w:r>
      <w:r>
        <w:rPr w:rFonts="맑은 고딕">
          <w:rFonts w:ascii="맑은 고딕" w:hAnsi="맑은 고딕" w:eastAsia="맑은 고딕"/>
          <w:b/>
          <w:color w:val="1F2937"/>
          <w:sz w:val="21"/>
        </w:rPr>
        <w:t xml:space="preserve">주요 수록곡 특징: </w:t>
      </w:r>
      <w:r>
        <w:rPr w:rFonts="맑은 고딕">
          <w:rFonts w:ascii="맑은 고딕" w:hAnsi="맑은 고딕" w:eastAsia="맑은 고딕"/>
          <w:b w:val="0"/>
          <w:sz w:val="21"/>
        </w:rPr>
        <w:t>빌보드 1위곡 'Baby Don't Forget My Number'의 세련된 베이스와 중독적인 훅</w:t>
      </w:r>
    </w:p>
    <w:p>
      <w:pPr>
        <w:spacing w:line="324" w:lineRule="auto" w:after="80"/>
      </w:pPr>
      <w:r>
        <w:rPr w:rFonts="맑은 고딕">
          <w:rFonts w:ascii="맑은 고딕" w:hAnsi="맑은 고딕" w:eastAsia="맑은 고딕"/>
          <w:b w:val="0"/>
          <w:color w:val="6B7280"/>
          <w:sz w:val="21"/>
        </w:rPr>
        <w:t xml:space="preserve">· </w:t>
      </w:r>
      <w:r>
        <w:rPr w:rFonts="맑은 고딕">
          <w:rFonts w:ascii="맑은 고딕" w:hAnsi="맑은 고딕" w:eastAsia="맑은 고딕"/>
          <w:b/>
          <w:color w:val="1F2937"/>
          <w:sz w:val="21"/>
        </w:rPr>
        <w:t xml:space="preserve">빈티지 감상 제언: </w:t>
      </w:r>
      <w:r>
        <w:rPr w:rFonts="맑은 고딕">
          <w:rFonts w:ascii="맑은 고딕" w:hAnsi="맑은 고딕" w:eastAsia="맑은 고딕"/>
          <w:b w:val="0"/>
          <w:sz w:val="21"/>
        </w:rPr>
        <w:t>아날로그 LP로 들을 때 드러나는 특유의 두툼하고 탄력 있는 베이스와 화려한 신스 사운드가 진공관 앰프를 통해 풍성하게 펼쳐집니다.</w:t>
      </w:r>
    </w:p>
    <w:p>
      <w:pPr>
        <w:spacing w:line="324" w:lineRule="auto" w:after="80"/>
      </w:pPr>
      <w:r>
        <w:rPr w:rFonts="맑은 고딕">
          <w:rFonts w:ascii="맑은 고딕" w:hAnsi="맑은 고딕" w:eastAsia="맑은 고딕"/>
          <w:b w:val="0"/>
          <w:color w:val="6B7280"/>
          <w:sz w:val="21"/>
        </w:rPr>
        <w:t xml:space="preserve">· </w:t>
      </w:r>
      <w:r>
        <w:rPr w:rFonts="맑은 고딕">
          <w:rFonts w:ascii="맑은 고딕" w:hAnsi="맑은 고딕" w:eastAsia="맑은 고딕"/>
          <w:b/>
          <w:color w:val="1F2937"/>
          <w:sz w:val="21"/>
        </w:rPr>
        <w:t xml:space="preserve">소장 가치: </w:t>
      </w:r>
      <w:r>
        <w:rPr w:rFonts="맑은 고딕">
          <w:rFonts w:ascii="맑은 고딕" w:hAnsi="맑은 고딕" w:eastAsia="맑은 고딕"/>
          <w:b w:val="0"/>
          <w:sz w:val="21"/>
        </w:rPr>
        <w:t>팝 음악사의 가장 극적인 순간을 증언하는 음반이자 음악 자체의 완성도로도 결코 놓칠 수 없는 명반입니다.</w:t>
      </w:r>
    </w:p>
    <w:p>
      <w:pPr>
        <w:spacing w:line="324" w:lineRule="auto" w:after="120" w:before="160"/>
      </w:pPr>
      <w:r>
        <w:rPr w:rFonts="맑은 고딕">
          <w:rFonts w:ascii="맑은 고딕" w:hAnsi="맑은 고딕" w:eastAsia="맑은 고딕"/>
          <w:b/>
          <w:color w:val="4338CA"/>
          <w:sz w:val="21"/>
        </w:rPr>
        <w:t>이 음반을 통해 아날로그 턴테이블이 전해주는 찬란했던 80년대 팝의 감동을 다시 한번 경험해 보시는 것은 어떨까요?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