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Pop Song 반세기 Vol. 4</w:t>
      </w:r>
    </w:p>
    <w:p>
      <w:pPr>
        <w:spacing w:after="240"/>
      </w:pPr>
      <w:r>
        <w:rPr w:rFonts="맑은 고딕">
          <w:rFonts w:ascii="맑은 고딕" w:hAnsi="맑은 고딕" w:eastAsia="맑은 고딕"/>
          <w:b/>
          <w:color w:val="4B5563"/>
          <w:sz w:val="22"/>
        </w:rPr>
        <w:t>위치 :  729</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20세기 중반, 격동의 세월 속에서 서구 팝 음악은 국경을 넘어 고단한 삶을 위로하고 푸른 청춘의 가슴에 낭만의 불씨를 지피던 가장 아름다운 예술적 언어였습니다. 국내 대중음악 감상 문화의 태동과 성장을 함께했던 기념비적 기획반 &lt;Pop Song 반세기&gt; 시리즈는 서구 대중음악사가 이룩한 반세기의 찬란한 유산을 체계적으로 집대성한 문화적 이정표입니다. 그 찬란한 여정 중에서도 제4집은 시대를 풍미하며 오늘날까지 인류의 가슴속에 살아 숨 쉬는 스탠다드 팝과 올디스(Oldies)의 정수만을 엄선하여 엮어낸 고품격 선집입니다.</w:t>
      </w:r>
    </w:p>
    <w:p>
      <w:pPr>
        <w:spacing w:line="324" w:lineRule="auto" w:after="120"/>
      </w:pPr>
      <w:r>
        <w:rPr w:rFonts="맑은 고딕">
          <w:rFonts w:ascii="맑은 고딕" w:hAnsi="맑은 고딕" w:eastAsia="맑은 고딕"/>
          <w:b w:val="0"/>
          <w:sz w:val="21"/>
        </w:rPr>
        <w:t>본 음반에 아로새겨진 음악들은 1950년대와 60년대를 관통하며 대중음악이 단순한 유행가를 넘어 하나의 온전한 예술 양식으로 만개하던 순간들을 고스란히 증언합니다. 풍성한 스트링 오케스트레이션과 우아한 빅밴드 사운드, 그리고 깊은 서정을 머금은 명 보컬리스트들의 음성은 거칠고 투박했던 시절을 따스하게 감싸 안았던 정서적 안식처였습니다. 수록된 트랙마다 배어 있는 멜로디의 품격과 시적인 노랫말은 상업주의의 피상성을 훌쩍 뛰어넘어, 인간 보편의 고결한 사랑과 그리움이라는 영원불멸의 철학적 가치를 묵직하게 전하고 있습니다.</w:t>
      </w:r>
    </w:p>
    <w:p>
      <w:pPr>
        <w:spacing w:line="324" w:lineRule="auto" w:after="120"/>
      </w:pPr>
      <w:r>
        <w:rPr w:rFonts="맑은 고딕">
          <w:rFonts w:ascii="맑은 고딕" w:hAnsi="맑은 고딕" w:eastAsia="맑은 고딕"/>
          <w:b w:val="0"/>
          <w:sz w:val="21"/>
        </w:rPr>
        <w:t>디지털의 차가운 0과 1의 신호가 음악의 온도를 지워버린 현대에, 이 LP의 검은 그루브 위로 바늘이 내려앉는 순간 우리는 아스라한 시간의 터널을 지나 낭만의 시대로 회귀하게 됩니다. 한 곡 한 곡이 흘러나올 때마다 턴테이블 주변으로 피어오르는 아날로그 특유의 온화한 공기는 지난 세월의 아련한 추억을 환기하며 지친 현대인의 내면에 깊고 그윽한 서정적 파동을 일으킵니다. 반세기를 관통해 온 음악의 힘이 무엇인지를, 본 음반은 소박하면서도 장엄한 울림으로 여실히 증명해 보이고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Pop Song 반세기 Vol. 4</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20세기 서구 팝 음악의 황금기를 수놓았던 역사적 명곡들을 엄선하여 국내 애호가들을 위해 정성스럽게 기획·제작된 정통 옴니버스 컴필레이션 바이닐입니다.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국내 음악 감상실과 다방, 심야 라디오 청취자들 사이에서 폭발적인 호응을 얻으며 꾸준히 사랑받은 스테디셀러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대다수가 미국 빌보드 차트 정상을 석권하고 그래미 어워드 수상 및 로큰롤/보컬 명예의 전당에 등재된 거장들의 대표작들로 구성되어 사료적 가치를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(미국, 영국 등 서구권 전설적 아티스트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중·후반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및 보컬 그룹 연합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 음악의 기틀을 다지고 대중가요를 품격 있는 문화 예술로 승화시킨 세기의 거장들이 한자리에 모였습니다. 각 아티스트는 독보적인 음색과 독창적인 가창 스타일로 전 세계 음악 팬들을 매료시키며 오늘날 현대 팝 음악의 근간을 마련한 불멸의 거목들입니다.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단편적인 히트곡의 나열에 그치지 않고, 팝 음악이 대중문화의 중심축으로 자리매김하던 전성기 편곡 미학의 변천사와 보컬의 정수를 총체적으로 조망할 수 있는 귀중한 음악사적 텍스트입니다.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1970~80년대 한국의 청춘들이 심야 라디오 다이얼을 맞추며 이국적 낭만에 젖어 들던 정서적 교감의 흔적이 고스란히 배어 있습니다. 시대를 견뎌내던 청년들의 벅찬 꿈과 순수했던 사랑의 기억을 소환하는 타임캡슐과도 같은 작품입니다.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감미로운 크루너(Crooner) 스타일의 보컬, 유려하고 서정적인 멜로디의 스탠다드 팝 넘버들이 균형감 있게 배치되어 있으며, 세련된 브라스와 현악 앙상블이 빚어내는 고풍스러운 화성이 깊은 감동을 자아냅니다.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포근한 잔향과 턴테이블 카트리지가 긁어내는 은은한 소리결 속에서 진정한 미학이 완성됩니다. 인위적인 잔재가 없는 자연스러운 아날로그 마스터링 음향은 조도를 낮춘 고요한 밤 시간대에 홀로 마주할 때 가슴 벅찬 감흥을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한 장의 바이닐을 통해 반세기 팝 역사의 가장 빛나는 챕터를 조망할 수 있는 압축적 완성도를 지녔으며, 한국 LP 문화의 한 시대를 증언하는 사료이자 올디스 애호가라면 반드시 곁에 두어야 할 컬렉터스 아이템입니다.</w:t>
      </w:r>
    </w:p>
    <w:p>
      <w:pPr>
        <w:spacing w:line="324" w:lineRule="auto" w:after="120" w:before="160"/>
      </w:pPr>
      <w:r>
        <w:rPr w:rFonts="맑은 고딕">
          <w:rFonts w:ascii="맑은 고딕" w:hAnsi="맑은 고딕" w:eastAsia="맑은 고딕"/>
          <w:b/>
          <w:color w:val="4338CA"/>
          <w:sz w:val="21"/>
        </w:rPr>
        <w:t>이 음반을 통해 아날로그의 따스한 숨결이 깃든 명곡들이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