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Pop Song 반세기 Vol. 6</w:t>
      </w:r>
    </w:p>
    <w:p>
      <w:pPr>
        <w:spacing w:after="240"/>
      </w:pPr>
      <w:r>
        <w:rPr w:rFonts="맑은 고딕">
          <w:rFonts w:ascii="맑은 고딕" w:hAnsi="맑은 고딕" w:eastAsia="맑은 고딕"/>
          <w:b/>
          <w:color w:val="4B5563"/>
          <w:sz w:val="22"/>
        </w:rPr>
        <w:t>위치 :  731</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20세기 대중음악의 거대한 조류를 한 장의 바이닐에 오롯이 담아낸 기획 옴니버스 시리즈 《Pop Song 반세기》는, 당대 척박했던 한국의 팝 수용사(史)에서 오아시스와 지구레코드 등 유수의 레이블들이 심혈을 기울여 축조해 낸 기념비적인 아카이브입니다. 그중에서도 여섯 번째 장을 장식하는 《Pop Song 반세기 Vol. 6》은 격동과 낭만이 교차하던 1950년대 후반부터 1970년대에 이르는 팝 음악의 황금기 유산을 정교하게 갈무리한 음반입니다. 서구 팝 음악이 단순히 이국의 유행가를 넘어 동시대 한국 청년들의 고단한 일상을 위무하고 문학적 상상력을 자극하던 시절, 본 음반은 안방과 음악다방의 턴테이블 위에서 시대를 잇는 찬란한 가교 역할을 묵묵히 수행해 냈습니다.</w:t>
      </w:r>
    </w:p>
    <w:p>
      <w:pPr>
        <w:spacing w:line="324" w:lineRule="auto" w:after="120"/>
      </w:pPr>
      <w:r>
        <w:rPr w:rFonts="맑은 고딕">
          <w:rFonts w:ascii="맑은 고딕" w:hAnsi="맑은 고딕" w:eastAsia="맑은 고딕"/>
          <w:b w:val="0"/>
          <w:sz w:val="21"/>
        </w:rPr>
        <w:t>이 음반에 아로새겨진 트랙들은 단순한 상업적 히트곡의 나열에 머물지 않습니다. 스탠더드 팝의 원숙한 품격, 초기 로큰롤과 두왑의 순수한 열정, 그리고 어쿠스틱 포크와 소울이 빚어내는 서정적 결이 유려한 흐름 속에 자리 잡고 있습니다. 이는 한 시대를 풍미했던 거장들이 음악을 통해 전하고자 했던 '사랑과 상실, 청춘의 방황과 휴머니즘'이라는 보편적 서사를 입체적으로 조망하게 만듭니다. 음악적 기교에 앞서 진솔한 멜로디와 시적인 노랫말로 세상을 보듬었던 그 시절 아티스트들의 치열한 예술혼은, 수십 년의 세월을 훌쩍 뛰어넘어 오늘날 우리에게도 깊은 울림을 전합니다.</w:t>
      </w:r>
    </w:p>
    <w:p>
      <w:pPr>
        <w:spacing w:line="324" w:lineRule="auto" w:after="120"/>
      </w:pPr>
      <w:r>
        <w:rPr w:rFonts="맑은 고딕">
          <w:rFonts w:ascii="맑은 고딕" w:hAnsi="맑은 고딕" w:eastAsia="맑은 고딕"/>
          <w:b w:val="0"/>
          <w:sz w:val="21"/>
        </w:rPr>
        <w:t>검은 그루브 위로 바늘이 미끄러져 내려앉는 순간, 스피커 너머로 피어오르는 사운드는 아날로그 시대만이 품을 수 있었던 순도 높은 온기를 머금고 있습니다. 디지털 음원의 매끄러운 완벽함에서는 결코 마주할 수 없는 투박하지만 진실한 배음(Harmonics), 찰나의 숨소리마저 현장감으로 승화시키는 빈티지 녹음의 질감은 듣는 이를 단숨에 노을빛 물든 과거의 시간 속으로 데려갑니다. 《Pop Song 반세기 Vol. 6》은 흘러간 옛 노래를 회고하는 감상주의를 넘어, 대중음악이 예술의 경지에 도달했던 가장 아름다운 반세기의 편린을 증언하는 하나의 역사적 기록이자 영혼의 안식처라 할 수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Pop Song 반세기 Vol. 6</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1970~80년대 한국 음반사에서 기획·발매한 역사적 팝 명곡 선집 시리즈로, 20세기 전반을 아우르는 불멸의 팝 명곡들을 엄선하여 라이선스 및 편집 음반 형태로 정갈하게 복원·발매한 기획반입니다.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음악다방의 전성기와 맞물려 라디오 애청자 및 팝 애호가들 사이에서 필청반으로 확고히 자리 잡았으며, 장기 스테디셀러를 기록하며 수많은 음악 팬들의 감수성을 형성하는 데 지대한 영향을 미쳤습니다.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단일 앨범 차원의 시상 내역보다는, 당대 빌보드 차트 상위권을 장악하고 그래미 어워드 및 로큰롤 명예의 전당을 수놓은 전설적인 아티스트들의 마스터피스들만을 엄격히 선별하여 수록했다는 점에서 음반 자체가 지닌 음악사적 권위가 매우 높습니다.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영국 등 다국적 (다양한 글로벌 아티스트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1950년대~1970년대 전성기를 누린 다수의 아티스트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옴니버스 (Various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팝 음악의 황금기를 견인했던 솔로 보컬리스트, 전설적인 두왑 그룹, 포크 싱어송라이터들이 한데 모여 각자의 독창적인 음악 세계를 펼쳐 보입니다. 이들은 20세기 대중문화의 기틀을 확립하고 현대 대중음악의 어법을 완성한 불멸의 거장들입니다.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서구 팝 음악의 진화를 거시적인 안목으로 조망할 수 있는 정통 앤솔러지 앨범으로, 멜로디 중심의 클래식 팝부터 서정적인 포크·소프트 록에 이르기까지 20세기 중반 대중음악의 정수를 담아낸 사료적 가치를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낡은 전파사 트랜지스터라디오와 음악다방의 목침 스피커를 통해 청춘의 아픔을 달래던 1970~80년대 한국의 감성적 풍경이 고스란히 배어 있으며, 번안곡과 원곡 사이를 유영하며 시대를 호흡했던 세대의 노스탤지어가 담겨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시대를 초월한 낭만을 들려주는 스탠더드 발라드와 맑고 투명한 어쿠스틱 선율의 포크 명곡들이 조화를 이룹니다. 현악 오케스트레이션의 유려함과 솔직담백한 보컬의 텍스처가 돋보이며, 각 곡마다 서정성이 극대화되어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부드러운 하모닉스와 중음역대가 두터운 빈티지 스피커(JBL, AR 계열)를 매칭할 때 가장 이상적인 사운드를 구현합니다. LP 특유의 턴테이블 카트리지가 긁어내는 미세한 바스락거림조차 음악의 일부가 되는 아날로그적 정취를 음미해 보길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스트리밍 시대에 분절되어 소비되는 음악과 달리, 한 시대를 수놓은 명곡들을 온전한 호흡의 바이닐로 실물 소장할 수 있다는 점에서 올드 팝 애호가와 LP 컬렉터 모두에게 소중한 소장 가치를 지닙니다.</w:t>
      </w:r>
    </w:p>
    <w:p>
      <w:pPr>
        <w:spacing w:line="324" w:lineRule="auto" w:after="120" w:before="160"/>
      </w:pPr>
      <w:r>
        <w:rPr w:rFonts="맑은 고딕">
          <w:rFonts w:ascii="맑은 고딕" w:hAnsi="맑은 고딕" w:eastAsia="맑은 고딕"/>
          <w:b/>
          <w:color w:val="4338CA"/>
          <w:sz w:val="21"/>
        </w:rPr>
        <w:t>이 음반을 통해 아날로그 바늘 끝에서 피어오르는 빛바랜 낭만과 세월을 견뎌낸 멜로디가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