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A-HA (아하) - Scoundrel Days.docx</w:t>
      </w:r>
    </w:p>
    <w:p>
      <w:pPr>
        <w:spacing w:after="240"/>
      </w:pPr>
      <w:r>
        <w:rPr w:rFonts="맑은 고딕">
          <w:rFonts w:ascii="맑은 고딕" w:hAnsi="맑은 고딕" w:eastAsia="맑은 고딕"/>
          <w:b/>
          <w:color w:val="4B5563"/>
          <w:sz w:val="22"/>
        </w:rPr>
        <w:t>위치 :  465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중반, 혜성처럼 등장해 세계 대중음악계를 뒤흔들었던 노르웨이 출신의 3인조 그룹 아하(A-ha)는 데뷔 앨범의 천문학적인 성공과 싱글 'Take On Me'의 감각적인 뮤직비디오로 인해 자칫 외모에 가려진 틴에이지 아이돌이라는 협소한 틀에 갇힐 위기에 놓여 있었습니다. 그러나 1986년에 발표된 이들의 두 번째 정규 앨범 《Scoundrel Days》는 세간의 얄팍한 선입견을 단숨에 불식시키며, 아하가 단순한 신스팝 스타를 넘어 고유한 서정성과 음악적 깊이를 지닌 진정한 아티스트임을 만천하에 선언한 기념비적인 걸작입니다.</w:t>
      </w:r>
    </w:p>
    <w:p>
      <w:pPr>
        <w:spacing w:line="324" w:lineRule="auto" w:after="120"/>
      </w:pPr>
      <w:r>
        <w:rPr w:rFonts="맑은 고딕">
          <w:rFonts w:ascii="맑은 고딕" w:hAnsi="맑은 고딕" w:eastAsia="맑은 고딕"/>
          <w:b w:val="0"/>
          <w:sz w:val="21"/>
        </w:rPr>
        <w:t>화려한 신스팝의 열기 속에서 탄생한 이 앨범은 전작의 밝고 경쾌한 리듬 뒤편에 도사리고 있던 북유럽 특유의 시린 정서와 멜랑콜리를 전면에 내세웠습니다. 베르겐과 오슬로의 서늘한 피오르 해안을 연상시키는 차갑고 투명한 사운드 텍스처, 그리고 짙은 안개처럼 깔리는 묵직한 베이스라인과 오케스트레이션은 당대 영미권 팝 음악에서는 찾아보기 힘든 비장미와 예술적 기품을 뿜어냅니다. 이들은 상업적 안전지대에 안주하는 대신 어둡고도 드라마틱한 록과 아트 팝의 문법을 적극적으로 수혈하여 자신들만의 독보적인 음악적 영토를 개척해 냈습니다.</w:t>
      </w:r>
    </w:p>
    <w:p>
      <w:pPr>
        <w:spacing w:line="324" w:lineRule="auto" w:after="120"/>
      </w:pPr>
      <w:r>
        <w:rPr w:rFonts="맑은 고딕">
          <w:rFonts w:ascii="맑은 고딕" w:hAnsi="맑은 고딕" w:eastAsia="맑은 고딕"/>
          <w:b w:val="0"/>
          <w:sz w:val="21"/>
        </w:rPr>
        <w:t>보컬 모튼 하켓의 서정적이면서도 폭발적인 가창력은 이 음반에서 완벽에 가까운 경지에 도달합니다. 팔세토와 진성을 유려하게 넘나드는 그의 음색은 인간의 내면 깊은 곳에 자리한 고독, 상실, 그리고 구원을 향한 갈망을 처연하도록 아름답게 노래합니다. 여기에 폴 왁타의 지적이면서도 시적인 가사와 멕스의 정교한 편곡이 더해져, 음반은 하나의 완결된 문학 작품을 감상하는 듯한 숭고한 통일성을 획득합니다. 상업성과 예술성의 완벽한 균형을 이룩한 이들의 철학은 시대를 앞서간 세련미로 지금까지도 많은 후배 뮤지션들에게 깊은 영감을 전하고 있습니다.</w:t>
      </w:r>
    </w:p>
    <w:p>
      <w:pPr>
        <w:spacing w:line="324" w:lineRule="auto" w:after="120"/>
      </w:pPr>
      <w:r>
        <w:rPr w:rFonts="맑은 고딕">
          <w:rFonts w:ascii="맑은 고딕" w:hAnsi="맑은 고딕" w:eastAsia="맑은 고딕"/>
          <w:b w:val="0"/>
          <w:sz w:val="21"/>
        </w:rPr>
        <w:t>세월이 흘러 디지털 음원이 범람하는 오늘날에도 《Scoundrel Days》가 선사하는 울림이 더욱 특별한 이유는, 유행에 영합하지 않고 빚어낸 순수한 낭만과 음악적 진정성이 그루브마다 아로새겨져 있기 때문입니다. 차가운 바람이 부는 계절의 길목에서 이 앨범의 LP를 턴테이블에 올리는 순간, 청자는 80년대 북유럽의 맑고 서늘한 새벽 공기 속으로 단숨에 침잠하는 마법 같은 경험을 하게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Scoundrel Days.docx</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A-HA (아하)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10월 워너 브라더스 레코드를 통해 발매된 아하의 정규 2집 음반으로, 전작의 대성공 이후 음악적 자율성과 깊이를 확보하며 밴드의 음악적 정체성을 확립한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2위, 고국인 노르웨이 차트 1위를 석권하였으며, 스위스, 독일, 일본 등 전 세계 주요 차트 상위권에 오르며 글로벌 밀리언셀러를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노르웨이의 그래미로 불리는 '스펠레만스프리센(Spellemannprisen)' 팝 부문 수상 및 전 세계 권위 있는 음악지들로부터 "아이돌 밴드에서 위대한 팝 아티스트로 거듭난 명작"이라는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노르웨이 (Norway)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1982년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그룹 (모튼 하켓, 폴 왁타, 마그네 푸루홀멘)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노르웨이가 낳은 대중음악사상 가장 위대한 밴드로, 서정적인 멜로디와 북유럽 고유의 감성, 그리고 독보적인 보컬 하모니를 융합하여 80년대 신스팝과 록 음악의 새로운 지평을 열었습니다. 이들은 전 세계 1억 장 이상의 음반 판매고를 기록하며 대중성과 예술성을 동시에 성취한 전설적인 팝 아이콘으로 평가받고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신스팝의 황금기였던 1980년대 중반, 단순한 댄스 넘버 위주의 트렌드를 탈피하여 록과 오케스트럴 팝을 유려하게 접목해 앨범 중심의 진지한 음악 세계를 구축한 팝 음악사의 중요 전환점입니다.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황혼기이자 MTV 영상 혁명의 한복판이었던 80년대 중반, 화려한 네온사인 이면에 깃든 청춘들의 실존적 고뇌와 낭만적 방황을 담아내며 당시 젊은 세대에게 깊은 공감과 위로를 건넸습니다.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강렬한 드럼 비트와 애절한 보컬이 교차하는 명곡 'I've Been Losing You', 드라마틱한 곡 전개와 웅장한 사운드가 돋보이는 걸작 'Manhattan Skyline', 서늘한 긴장감과 낭만이 응축된 'Cry Wolf' 및 타이틀 트랙 'Scoundrel Days' 등 전 곡이 높은 예술적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더해진 턴테이블 사운드로 감상할 때, 차가운 신디사이저의 질감과 어쿠스틱 드럼 및 스트링의 풍성한 다이내믹이 절묘한 조화를 이루며 모튼 하켓의 보컬이 지닌 아날로그적 온도를 극대화해 느낄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아하의 최전성기 음악적 야심이 고스란히 담긴 오리지널 LP로서, 수려한 커버 아트워크와 함께 80년대 북유럽 팝의 미학적 정수를 피지컬로 간직할 수 있는 귀중한 컬렉터스 아이템입니다.</w:t>
      </w:r>
    </w:p>
    <w:p>
      <w:pPr>
        <w:spacing w:line="324" w:lineRule="auto" w:after="120" w:before="160"/>
      </w:pPr>
      <w:r>
        <w:rPr w:rFonts="맑은 고딕">
          <w:rFonts w:ascii="맑은 고딕" w:hAnsi="맑은 고딕" w:eastAsia="맑은 고딕"/>
          <w:b/>
          <w:color w:val="4338CA"/>
          <w:sz w:val="21"/>
        </w:rPr>
        <w:t>이 음반을 통해 북유럽의 맑고 서늘한 바람과 함께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