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Air Supply (공기 공급) - Lost in Love</w:t>
      </w:r>
    </w:p>
    <w:p>
      <w:pPr>
        <w:spacing w:after="240"/>
      </w:pPr>
      <w:r>
        <w:rPr w:rFonts="맑은 고딕">
          <w:rFonts w:ascii="맑은 고딕" w:hAnsi="맑은 고딕" w:eastAsia="맑은 고딕"/>
          <w:b/>
          <w:color w:val="4B5563"/>
          <w:sz w:val="22"/>
        </w:rPr>
        <w:t>위치 :  436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1980년의 문턱에서 대중음악계는 거대한 전환기를 맞이하고 있었습니다. 현란했던 디스코의 열기는 점차 잦아들고, 뉴웨이브의 차가운 신시사이저 사운드가 서서히 태동하던 그 격변의 시기에, 오스트레일리아 출신의 두 음악가 그레이엄 러셀과 러셀 히치콕은 가장 고전적이면서도 순수한 '멜로디의 미학'을 들고 세계 무대에 혜성처럼 등장했습니다. 그것이 바로 전 세계를 감미로운 서정의 도가니로 몰아넣은 에어 서플라이(Air Supply)의 인터내셔널 데뷔 걸작, [Lost in Love]입니다.</w:t>
      </w:r>
    </w:p>
    <w:p>
      <w:pPr>
        <w:spacing w:line="324" w:lineRule="auto" w:after="120"/>
      </w:pPr>
      <w:r>
        <w:rPr w:rFonts="맑은 고딕">
          <w:rFonts w:ascii="맑은 고딕" w:hAnsi="맑은 고딕" w:eastAsia="맑은 고딕"/>
          <w:b w:val="0"/>
          <w:sz w:val="21"/>
        </w:rPr>
        <w:t>본 작의 탄생 배경에는 전설적인 프로듀서이자 음반 기획자인 아리스타 레코즈의 클라이브 데이비스와의 운명적인 만남이 있었습니다. 이미 호주 로컬 씬에서 뛰어난 멜로디 메이커로 인정받던 그들의 잠재력을 간파한 데이비스는, 그들의 원곡에 보다 세련되고 웅장한 오케스트레이션과 드라마틱한 팝 프로덕션을 덧입혀 시대의 마스터피스로 재탄생시켰습니다. 그레이엄 러셀의 정교하고 섬세한 송라이팅과, 지상에서 가장 맑고 청아하게 솟구쳐 오르는 러셀 히치콕의 하이 테너 보컬은 그 누구도 흉내 낼 수 없는 완벽한 음악적 화학반응을 일으켰습니다.</w:t>
      </w:r>
    </w:p>
    <w:p>
      <w:pPr>
        <w:spacing w:line="324" w:lineRule="auto" w:after="120"/>
      </w:pPr>
      <w:r>
        <w:rPr w:rFonts="맑은 고딕">
          <w:rFonts w:ascii="맑은 고딕" w:hAnsi="맑은 고딕" w:eastAsia="맑은 고딕"/>
          <w:b w:val="0"/>
          <w:sz w:val="21"/>
        </w:rPr>
        <w:t>에어 서플라이가 이 앨범을 통해 전하고자 했던 예술적 철학은 명료하면서도 숭고했습니다. 그것은 바로 냉소와 물질만능주의로 물들어가는 현대 사회 속에서, 인간의 가장 근원적인 감정인 ‘사랑’과 ‘상실’, 그리고 ‘순정’의 가치를 복원하는 것이었습니다. 화려한 기교나 자극적인 비트 대신, 폐부를 찌르는 낭만적인 화음과 진솔한 노랫말로 엮어낸 이들의 멜로디는 언어와 국경을 뛰어넘어 전 세계 청자들의 마음 깊은 곳을 어루만졌습니다.</w:t>
      </w:r>
    </w:p>
    <w:p>
      <w:pPr>
        <w:spacing w:line="324" w:lineRule="auto" w:after="120"/>
      </w:pPr>
      <w:r>
        <w:rPr w:rFonts="맑은 고딕">
          <w:rFonts w:ascii="맑은 고딕" w:hAnsi="맑은 고딕" w:eastAsia="맑은 고딕"/>
          <w:b w:val="0"/>
          <w:sz w:val="21"/>
        </w:rPr>
        <w:t>반세기에 가까운 세월이 흐른 오늘날에도 턴테이블 위에 이 앨범을 올릴 때마다 피어오르는 감동은 조금도 바래지 않았습니다. [Lost in Love]는 단순한 히트 팝 앨범을 넘어, 1980년대 어덜트 컨템포러리와 소프트 록 사운드의 황금기를 개막한 불멸의 기념비이며, 시대를 초월해 영원히 호흡하는 한 편의 아름다운 서정시로 기억되고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Lost in Love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3월 아리스타 레코즈(Arista Records)를 통해 전 세계에 발매된 에어 서플라이의 통산 다섯 번째 정규 음반이자, 글로벌 시장에 이들의 이름을 아로새긴 역사적인 인터내셔널 데뷔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빌보드 200 앨범 차트 22위에 오르며 롱런 히트를 기록했고, 미국 내에서만 200만 장 이상의 판매고를 올려 RIAA 더블 플래티넘을 획득했습니다. 전 세계적으로는 300만 장 이상의 경이적인 판매량을 기록하며 소프트 록 역사상 가장 상업적으로 성공한 음반 중 하나로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앨범 내에서 빌보드 핫 100 톱 5 싱글을 세 곡이나 배출하는 기염을 토했으며, 1980년대 초 아메리칸 뮤직 어워드(AMA) 노미네이트를 비롯해 그래미 어워드와 평단의 찬사를 한 몸에 받으며 당대 최고의 팝 듀오로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오스트레일리아 (호주) / 영국 (그레이엄 러셀: 영국, 러셀 히치콕: 호주)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결성 1975년 (그레이엄 러셀 1950년생, 러셀 히치콕 1949년생)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남성 2인조 팝/소프트 록 듀오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서정적이고 구조미 넘치는 작곡력을 지닌 그레이엄 러셀과, 파워풀하면서도 티 없이 맑은 고음을 구사하는 보컬리스트 러셀 히치콕이 결성한 전설적인 그룹입니다. 어쿠스틱 악기 중심의 부드러운 앙상블과 드라마틱한 오케스트레이션을 융합하여 1980년대 팝 발라드의 표준을 정립한 팝 역사의 독보적인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후반의 웨스트코스트 록과 1980년대 어덜트 컨템포러리의 가교 역할을 수행한 음반입니다. 서정적인 발라드 역시 록 음악 못지않은 거대한 스케일과 다이내믹을 가질 수 있음을 증명하며, 이후 등장한 수많은 80년대 팝·록 밴드들의 발라드 트랙 구성에 지대한 영감과 형식을 제공한 교과서적 위치를 점하고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1980년대의 시작과 함께 라디오 전파를 가득 메웠던 에어 서플라이의 음악은, 그 시절 청춘들에게 가장 낭만적인 배경음악이자 아련한 첫사랑의 기억 그 자체였습니다. 워크맨과 전축 앞을 지키던 음악 애호가들에게 테이프와 바이닐의 소리골을 통해 전달된 "All Out of Love"의 절절한 멜로디는 세대를 초월한 집단적 노스탤지어를 형성하며 지금까지도 진한 울림을 남깁니다.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어쿠스틱 기타의 정갈한 아르페지오와 부드러운 화음이 마법처럼 다가오는 타이틀곡 "Lost in Love"(빌보드 3위), 드라마틱한 스트링 편곡과 후반부 러셀 히치콕의 폭발적인 절규가 가슴을 저미는 불멸의 명곡 "All Out of Love"(빌보드 2위), 포크 록 특유의 경쾌하고 따스한 낭만을 품은 "Every Woman in the World"(빌보드 5위) 등 한 곡도 버릴 수 없는 서정성의 정수가 담겨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앰프에 불을 지피고 턴테이블의 카트리지를 올리는 순간, 차가운 디지털 음원에서는 느낄 수 없는 러셀 히치콕 보컬의 입체적인 질감과 어쿠스틱 기타 현의 미세한 떨림이 아날로그 특유의 온기로 실내를 가득 채웁니다. 정교하게 조율된 스트링 섹션과 드럼의 잔향이 빈티지 스피커를 통해 풍성하게 퍼져나갈 때 비로소 이 음반이 지닌 진정한 음향적 깊이를 온몸으로 체감할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앨범에서 팝 음악사의 찬연한 금자탑이라 불릴 만한 톱 싱글 세 곡을 온전한 아날로그 사운드로 감상할 수 있다는 사실만으로도 LP 애호가에게는 대체 불가능한 보물입니다. 1980년대 대중음악의 가장 눈부셨던 서정적 여명을 소장하고자 하는 모든 컬렉터의 바이닐 선반 맨 앞자리를 차지하기에 부족함이 없습니다.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순백의 하모니와 영원한 사랑의 서정시가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