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Aldo Nova (알도 노바) - Aldo Nova</w:t>
      </w:r>
    </w:p>
    <w:p>
      <w:pPr>
        <w:spacing w:after="240"/>
      </w:pPr>
      <w:r>
        <w:rPr w:rFonts="맑은 고딕">
          <w:rFonts w:ascii="맑은 고딕" w:hAnsi="맑은 고딕" w:eastAsia="맑은 고딕"/>
          <w:b/>
          <w:color w:val="4B5563"/>
          <w:sz w:val="22"/>
        </w:rPr>
        <w:t>위치 :  175</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1980년대 초엽, 대중음악계가 펑크의 거친 잔향과 디스코의 쇠락, 그리고 뉴웨이브라는 새로운 물결 속에서 요동치고 있을 무렵, 캐나다 몬트리올 출신의 한 청년이 홀로 빚어낸 데뷔작은 록 음악계에 일대 파란을 일으켰습니다. 1982년 세상에 첫선을 보인 알도 노바(Aldo Nova)의 동명 타이틀 앨범 《Aldo Nova》는, 하드 록의 웅장하고 날카로운 기타 리프와 최첨단 신시사이저의 유려한 음파를 가장 세련된 화법으로 결합해 낸 기념비적인 역작입니다. 이 음반은 80년대 아레나 록과 AOR(Adult Oriented Rock)이 나아갈 황금기의 청사진을 제시하며 당대 팝 록의 지형도를 단숨에 바꾸어 놓았습니다.</w:t>
      </w:r>
    </w:p>
    <w:p>
      <w:pPr>
        <w:spacing w:line="324" w:lineRule="auto" w:after="120"/>
      </w:pPr>
      <w:r>
        <w:rPr w:rFonts="맑은 고딕">
          <w:rFonts w:ascii="맑은 고딕" w:hAnsi="맑은 고딕" w:eastAsia="맑은 고딕"/>
          <w:b w:val="0"/>
          <w:sz w:val="21"/>
        </w:rPr>
        <w:t>알도 노바의 등장은 단순한 신예 록스타의 출현을 넘어, 작곡과 편곡은 물론 보컬과 일렉트릭 기타, 키보드에 이르기까지 스튜디오 테크놀로지를 전방위로 지휘하는 ‘완전무결한 록 마에스트로’의 탄생을 알리는 서막이었습니다. 그는 차갑고 기계적인 전자 사운드에 인간적인 체온과 서정적인 멜로디의 숨결을 불어넣었고, 이는 거친 질주감 속에서도 결코 품격을 잃지 않는 드라마틱한 사운드스케이프로 완성되었습니다. 거대한 경기장을 가득 채울 법한 폭발적인 에너지 이면에 도사린 치밀한 음악적 조형미는 대중과 평단을 동시에 열광시키기에 충분했습니다.</w:t>
      </w:r>
    </w:p>
    <w:p>
      <w:pPr>
        <w:spacing w:line="324" w:lineRule="auto" w:after="120"/>
      </w:pPr>
      <w:r>
        <w:rPr w:rFonts="맑은 고딕">
          <w:rFonts w:ascii="맑은 고딕" w:hAnsi="맑은 고딕" w:eastAsia="맑은 고딕"/>
          <w:b w:val="0"/>
          <w:sz w:val="21"/>
        </w:rPr>
        <w:t>세월이 흘러 수많은 트렌드가 명멸한 오늘날에도 이 음반이 여전히 경이로운 울림을 선사하는 까닭은, 그 소릿골 밑바닥에 청춘의 고독과 해방을 향한 원초적 열정이 오롯이 박제되어 있기 때문입니다. 화려한 외피 속에 감춰진 멜로디의 비장미와 아날로그 콘솔이 빚어낸 묵직한 공간감은 디지털 음원으로는 결코 대체할 수 없는 낭만적 감동을 전합니다. 《Aldo Nova》는 시대를 앞서간 천재 음악가가 불꽃처럼 타오르던 80년대의 여명기에 새겨 넣은 찬연하고도 불멸의 록 서사시입니다.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Aldo Nova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Aldo Nova (알도 노바)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1982년 포트레이트 레코드(Portrait Records / CBS)를 통해 발매된 알도 노바의 정규 1집 데뷔 앨범으로, 80년대 멜로딕 하드 록의 도래를 예고한 클래식 명반.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200 앨범 차트 8위까지 오르는 기염을 토했으며, 미국 음반산업협회(RIAA) 플래티넘(100만 장 이상) 및 캐나다 더블 플래티넘 인증을 획득하며 상업적으로 눈부신 성공을 거둠.</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1983년 캐나다 최고 권위의 주노상(Juno Awards)에서 '올해의 유망 남성 보컬리스트(Most Promising Male Vocalist of the Year)'를 수상하며 음악적 완성도와 대중성을 공인받음.</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캐나다 (Canada)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1956년 11월 13일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(Solo)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보컬, 기타, 건반 연주와 프로듀싱을 홀로 완벽히 소화해 낸 록계의 독보적인 멀티 인스트루멘탈리스트입니다. 80년대 글램 메탈과 아레나 록의 시초를 마련한 선구자로서, 훗날 본 조비(Bon Jovi), 셀린 디온(Celine Dion) 등의 대표작을 프로듀싱 및 작곡하며 팝 음악사에 깊고 굵은 족적을 남긴 명인입니다.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1970년대 하드 록의 정통성과 1980년대 현대적 팝 감수성이 황금 분할을 이룬 명작입니다. 정교하게 프로그래밍된 아날로그 신시사이저와 거칠게 포효하는 디스토션 기타의 조화는 훗날 번성하게 되는 80년대 글램 메탈 및 멜로딕 록 밴드들의 음악적 방법론에 결정적인 영감을 제공했습니다.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MTV의 태동과 함께 시각적 충격과 청각적 쾌감이 공존하던 80년대 초반의 공기를 고스란히 담고 있습니다. 미래지향적인 신스 인트로와 날카로운 기타 솔로는 불확실한 미래를 마주하던 당대 젊은이들에게 일탈과 해방의 카타르시스를 선사하며 하나의 문화적 신드롬으로 자리 잡았습니다.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"Fantasy": </w:t>
      </w:r>
      <w:r>
        <w:rPr w:rFonts="맑은 고딕">
          <w:rFonts w:ascii="맑은 고딕" w:hAnsi="맑은 고딕" w:eastAsia="맑은 고딕"/>
          <w:b w:val="0"/>
          <w:sz w:val="21"/>
        </w:rPr>
        <w:t>헬리콥터 효과음과 긴박감 넘치는 신시사이저 아르페지오, 이어지는 폭발적인 기타 리프가 압도적인 앨범의 킬러 트랙이자 불멸의 록 클래식.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"Foolin' Yourself": </w:t>
      </w:r>
      <w:r>
        <w:rPr w:rFonts="맑은 고딕">
          <w:rFonts w:ascii="맑은 고딕" w:hAnsi="맑은 고딕" w:eastAsia="맑은 고딕"/>
          <w:b w:val="0"/>
          <w:sz w:val="21"/>
        </w:rPr>
        <w:t>알도 노바 특유의 유려한 멜로디 감각과 세련된 편곡이 돋보이는 AOR 스타일의 명곡.</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"Ball and Chain", "Heart to Heart": </w:t>
      </w:r>
      <w:r>
        <w:rPr w:rFonts="맑은 고딕">
          <w:rFonts w:ascii="맑은 고딕" w:hAnsi="맑은 고딕" w:eastAsia="맑은 고딕"/>
          <w:b w:val="0"/>
          <w:sz w:val="21"/>
        </w:rPr>
        <w:t>묵직한 하드 록의 본령과 애절한 감수성이 교차하며 서정적 깊이를 더해주는 트랙들.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온기와 빈티지 턴테이블이 맞물릴 때 비로소 진가를 발휘합니다. 첫 곡 "Fantasy" 도입부에서 신시사이저와 드럼의 펀치력이 좌우 스피커를 가를 때의 입체적인 아날로그 다이내믹 레인지는 청자의 가슴을 서늘하게 파고드는 짜릿함을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80년대 록의 르네상스를 단신으로 열어젖힌 천재의 오리지널리티가 오롯이 담겨 있으며, 시대의 미학을 상징하는 레오파드 콘셉트의 인상적인 앨범 커버 아트워크와 풍성한 아날로그 마스터링 음향은 LP 컬렉터라면 결코 놓칠 수 없는 귀중한 소장 가치를 지닙니다.</w:t>
      </w:r>
    </w:p>
    <w:p>
      <w:pPr>
        <w:spacing w:line="324" w:lineRule="auto" w:after="120" w:before="160"/>
      </w:pPr>
      <w:r>
        <w:rPr w:rFonts="맑은 고딕">
          <w:rFonts w:ascii="맑은 고딕" w:hAnsi="맑은 고딕" w:eastAsia="맑은 고딕"/>
          <w:b/>
          <w:color w:val="4338CA"/>
          <w:sz w:val="21"/>
        </w:rPr>
        <w:t>이 음반을 통해 1980년대 새벽을 깨우던 눈부신 아날로그 록의 박동과 질주하는 청춘의 서정이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