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Atr Garfunkel (아트르 가펑클) - Angel Clare</w:t>
      </w:r>
    </w:p>
    <w:p>
      <w:pPr>
        <w:spacing w:after="240"/>
      </w:pPr>
      <w:r>
        <w:rPr w:rFonts="맑은 고딕">
          <w:rFonts w:ascii="맑은 고딕" w:hAnsi="맑은 고딕" w:eastAsia="맑은 고딕"/>
          <w:b/>
          <w:color w:val="4B5563"/>
          <w:sz w:val="22"/>
        </w:rPr>
        <w:t>위치 :  380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 팝 음악사의 거대한 이정표였던 사이먼 앤 가펑클(Simon &amp; Garfunkel)의 해체는 전 세계 음악 팬들에게 지울 수 없는 상실감을 안겼습니다. 세기의 명반 《Bridge Over Troubled Water》를 끝으로 폴 사이먼이 독창적인 싱어송라이터의 길을 모색하는 사이, ‘천상의 목소리’라 칭송받던 아트 가펑클은 연기 활동을 병행하며 침묵 속에서 자신만의 내면적 선율을 가다듬었습니다. 그리고 1973년, 마침내 세상에 첫선을 보인 그의 솔로 데뷔작 《Angel Clare》는 그가 단순한 듀오의 조력자가 아닌, 독보적인 서정성과 미학을 지닌 위대한 보컬리스트이자 예술적 디렉터임을 만천하에 증명해 보인 걸작입니다.</w:t>
      </w:r>
    </w:p>
    <w:p>
      <w:pPr>
        <w:spacing w:line="324" w:lineRule="auto" w:after="120"/>
      </w:pPr>
      <w:r>
        <w:rPr w:rFonts="맑은 고딕">
          <w:rFonts w:ascii="맑은 고딕" w:hAnsi="맑은 고딕" w:eastAsia="맑은 고딕"/>
          <w:b w:val="0"/>
          <w:sz w:val="21"/>
        </w:rPr>
        <w:t>토머스 하디의 고전 소설 『더버빌가의 테스』에 등장하는 이상주의적 인물 ‘에인절 클레어’에서 착안한 앨범 타이틀처럼, 본 작은 한 편의 낭만주의 문학을 거니는 듯한 고아(高雅)한 품격을 발산합니다. 가펑클은 전작들에서 이미 호흡을 맞춘 전설적 프로듀서 로이 할리(Roy Halee)와 손을 잡고, 지미 웹(Jimmy Webb), 폴 윌리엄스(Paul Williams), 밴 모리슨(Van Morrison) 등 당대 최고의 작곡가들의 숨결에 자신의 비단결 같은 미성을 결합했습니다. 거대한 오케스트레이션과 소박한 전통 포크 사운드가 교차하는 섬세한 프로덕션은, 1970년대 초반 방황하던 대중의 마음을 어루만지는 지극한 영적 위안으로 다가섰습니다.</w:t>
      </w:r>
    </w:p>
    <w:p>
      <w:pPr>
        <w:spacing w:line="324" w:lineRule="auto" w:after="120"/>
      </w:pPr>
      <w:r>
        <w:rPr w:rFonts="맑은 고딕">
          <w:rFonts w:ascii="맑은 고딕" w:hAnsi="맑은 고딕" w:eastAsia="맑은 고딕"/>
          <w:b w:val="0"/>
          <w:sz w:val="21"/>
        </w:rPr>
        <w:t>《Angel Clare》에 담긴 음악적 철학은 기교의 과시가 아닌 ‘소리의 여백과 진실함’에 닿아 있습니다. 맑고 투명하면서도 가슴 깊은 곳을 울리는 그의 테너 음성은 상처 입은 현대인들의 정서를 온화하게 감싸 안으며, 팝 보컬 음악이 도달할 수 있는 가장 우아하고 성스러운 경지를 선사합니다. 반세기가 지난 오늘날까지도 이 음반이 빛바래지 않는 서정의 극치로 꼽히는 이유는, 화려한 유행을 좇기보다는 인간의 근원적인 고독과 사랑, 그리고 잃어버린 목가적 순수성을 영롱한 음표로 길어 올렸기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Angel Clare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Atr Garfunkel (아트르 가펑클)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1973년 9월 미국의 유서 깊은 음반사 컬럼비아 레코드(Columbia Records)를 통해 발매되었으며, 사이먼 앤 가펑클의 그늘을 벗어나 독자적인 솔로 예술가로서 첫발을 내디딘 기념비적인 데뷔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앨범 차트 5위에 오르고 영국 앨범 차트 14위를 기록했으며, 미국음반산업협회(RIAA)로부터 골드(Gold) 디스크 인증을 획득하며 상업적으로도 큰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리드 싱글 "All I Know"가 빌보드 핫 100 차트 9위 및 어덜트 컨템포러리 차트 1위를 석권하였고, 팝 역사상 가장 완벽한 솔로 전향 앨범 중 하나로 당대 평단의 전폭적인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11월 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(전설적인 포크 록 듀오 'Simon &amp; Garfunkel'의 멤버)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 음악 역사상 가장 순수하고 서정적인 미성을 지닌 보컬리스트로 평가받는 아트 가펑클은 완벽한 음정과 공명으로 대중음악을 예술의 반열에 올려놓았습니다. 사이먼 앤 가펑클 시절부터 솔로 활동에 이르기까지 반세기를 관통하며 포크, 팝, 클래시컬 챔버 팝의 경계를 허무는 독보적인 음악적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포크 록의 시대였던 1960년대가 저물고 개인의 서사와 정교한 챔버 팝이 만개하던 1970년대 초반, '보컬리스트 중심의 앨범 지향적 팝(AOR)'의 최고봉을 보여준 작품입니다. 당대 최고 수준의 세션 연주와 스트링 편곡이 완벽한 균형을 이루어 웰메이드 팝 사운드의 정형을 제시했습니다.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68혁명의 열기와 베트남 전쟁의 피로감이 지나간 1973년, 젊은 세대들이 필요로 했던 것은 치열한 외침보다는 내면의 평온과 낭만이었습니다. 본 음반은 전통 민요의 숨결과 현대적 팝의 감수성을 융합하여 상처 입은 시대의 청춘들에게 깊은 안식처를 마련해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지미 웹이 헌정한 웅장하고 애절한 명발라드 "All I Know", 밴 모리슨 특유의 경쾌한 리듬을 동화적 순수함으로 재해석한 "I Shall Sing", 방랑자의 고독과 애잔함을 속삭이듯 노래한 오프닝 트랙 "Traveling Boy", 그리고 전통 민요를 고아하게 승화시킨 "Down in the Willow Garden"(폴 사이먼의 어쿠스틱 기타 참여) 등 한 곡 한 곡이 고유의 서정성을 찬란하게 뿜어냅니다.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LP의 그루브를 따라 울려 퍼지는 아트 가펑클의 고음은 진공관 앰프 특유의 포근한 배음과 만났을 때 비로소 그 천상의 광채를 온전히 발휘합니다. 풍성한 스트링 오케스트라와 어쿠스틱 기타의 잔향이 턴테이블 위에서 유려하게 피어오르므로, 조용한 밤 단정한 음향 시스템을 통해 공간을 가득 채우는 잔향을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사이먼 앤 가펑클의 황금기를 관통한 오리지널 팬은 물론, 1970년대 포크·챔버 팝의 정수를 탐구하는 정통 LP 컬렉터라면 결코 놓쳐서는 안 될 필청반이자 장식장의 품격을 높여줄 가치를 지니고 있습니다.</w:t>
      </w:r>
    </w:p>
    <w:p>
      <w:pPr>
        <w:spacing w:line="324" w:lineRule="auto" w:after="120" w:before="160"/>
      </w:pPr>
      <w:r>
        <w:rPr w:rFonts="맑은 고딕">
          <w:rFonts w:ascii="맑은 고딕" w:hAnsi="맑은 고딕" w:eastAsia="맑은 고딕"/>
          <w:b/>
          <w:color w:val="4338CA"/>
          <w:sz w:val="21"/>
        </w:rPr>
        <w:t>이 음반을 통해 가을 햇살처럼 부드럽고 천상의 울림처럼 순수한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