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Barbra Streisand (바브라 스트라이샌드) - Guilty</w:t>
      </w:r>
    </w:p>
    <w:p>
      <w:pPr>
        <w:spacing w:after="240"/>
      </w:pPr>
      <w:r>
        <w:rPr w:rFonts="맑은 고딕">
          <w:rFonts w:ascii="맑은 고딕" w:hAnsi="맑은 고딕" w:eastAsia="맑은 고딕"/>
          <w:b/>
          <w:color w:val="4B5563"/>
          <w:sz w:val="22"/>
        </w:rPr>
        <w:t>위치 :  105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1980년의 문턱에서 대중음악사는 가장 눈부시고도 우아한 음악적 조우를 목도하게 됩니다. 바로 브로드웨이 무대와 할리우드, 그리고 정통 보컬 팝의 정점을 지키고 있던 독보적인 디바 바브라 스트라이샌드(Barbra Streisand)와, 디스코와 팝의 르네상스를 이끌며 당대 최고의 작곡가이자 프로듀서로 군림하던 비지스(Bee Gees)의 배리 깁(Barry Gibb)의 만남이었습니다. 각자의 영역에서 이미 신화적 위치에 도달해 있던 두 거장의 결합은 단순한 상업적 기획을 훌쩍 뛰어넘어, 팝 음악이 도달할 수 있는 가장 세련되고 완성도 높은 서정의 정점을 일구어내는 계기가 되었습니다.</w:t>
      </w:r>
    </w:p>
    <w:p>
      <w:pPr>
        <w:spacing w:line="324" w:lineRule="auto" w:after="120"/>
      </w:pPr>
      <w:r>
        <w:rPr w:rFonts="맑은 고딕">
          <w:rFonts w:ascii="맑은 고딕" w:hAnsi="맑은 고딕" w:eastAsia="맑은 고딕"/>
          <w:b w:val="0"/>
          <w:sz w:val="21"/>
        </w:rPr>
        <w:t>앨범 『Guilty』는 바브라 스트라이샌드가 지닌 드라마틱하고 폭발적인 성량에 배리 깁 특유의 유려한 멜로디 메이킹과 정교한 리듬 감각이 마법처럼 스며든 걸작입니다. 스트라이샌드는 기존의 전통적인 브로드웨이식 서사를 유지하면서도, 현대적인 어덜트 컨템포러리 팝의 유연한 그루브를 완벽하게 흡수하여 보컬리스트로서 자신의 스펙트럼을 광활하게 확장했습니다. 여기에 배리 깁과 알비 갈루텐(Albhy Galuten), 칼 리처드슨(Karl Richardson)으로 이루어진 드림팀의 프로듀싱은 화려하면서도 결코 과하지 않은 오케스트레이션과 빈틈없는 리듬 섹션을 직조해 내며 음반 전체에 귀족적 품격과 벨벳 같은 부드러움을 부여했습니다.</w:t>
      </w:r>
    </w:p>
    <w:p>
      <w:pPr>
        <w:spacing w:line="324" w:lineRule="auto" w:after="120"/>
      </w:pPr>
      <w:r>
        <w:rPr w:rFonts="맑은 고딕">
          <w:rFonts w:ascii="맑은 고딕" w:hAnsi="맑은 고딕" w:eastAsia="맑은 고딕"/>
          <w:b w:val="0"/>
          <w:sz w:val="21"/>
        </w:rPr>
        <w:t>이 음반을 관통하는 예술적 철학은 인간 내면의 가장 진솔한 감정인 '사랑'과 '취약성'에 대한 찬양입니다. 수록곡 곳곳에서 피어나는 멜로디는 때로는 격정적인 고백으로, 때로는 부드러운 속삭임으로 청자의 영혼을 어루만집니다. 음반 발매와 동시에 전 세계를 뒤흔든 폭발적인 성공 뒤에는 이처럼 세대를 초월하여 공명하는 정서적 진정성이 자리 잡고 있었습니다. 반세기에 가까운 세월이 흐른 지금, 턴테이블의 바늘 끝을 통해 흘러나오는 『Guilty』의 선율은 여전히 찬란한 온기를 품은 채, 아날로그 황금기가 남긴 가장 찬란한 유산으로서 변치 않는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Guilty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Barbra Streisand (바브라 스트라이샌드)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9월 23일 발매 (컬럼비아 레코드 / Columbia Records). 비지스의 배리 깁과의 협업을 통해 제작되어 1980년대 팝 음악의 새로운 지평을 연 기념비적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전 세계적으로 폭발적인 반응을 얻으며 1,500만 장 이상의 경이적인 판매고를 기록(바브라 스트라이샌드 역대 최다 판매 앨범). 미국 빌보드 200 차트 3주 연속 1위, 영국 앨범 차트 1위 석권 및 RIAA 5× 멀티 플래티넘 인증.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1981년 제23회 그래미 어워드(Grammy Awards)에서 배리 깁과의 듀엣곡 "Guilty"로 '최우수 팝 듀오/그룹 보컬 퍼포먼스(Best Pop Performance by a Duo or Group with Vocal)' 수상 및 '올해의 앨범(Album of the Year)' 부문 노미네이트.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뉴욕주 브루클린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4월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압도적인 가창력과 깊이 있는 감정 표현으로 브로드웨이 뮤지컬, 영화, 팝 음악계를 모두 평정한 20세기 대중문화사의 상징적 거목입니다. 에미(Emmy), 그래미(Grammy), 오스카(Oscar), 토니(Tony)상을 모두 석권한 'EGOT'의 위업을 달성하며, 역사상 가장 위대하고 영향력 있는 보컬리스트 중 한 명으로 영원히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후반의 디스코 열풍과 1980년대 초반 어덜트 컨템포러리 팝의 태동을 잇는 완벽한 가교 역할을 한 음반입니다. 전통적 팝 보컬의 품격과 현대적 팝 프로덕션의 세련미가 화학적으로 완벽히 결합된 완성도를 보여주며, 후대 팝과 R&amp;B 보컬리스트들에게 교과서적인 텍스트로 자리매김하고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 가을, 차가워진 공기를 따스하게 덥혀주었던 이 앨범은 당대 청춘들에게는 가장 로맨틱한 연가(戀歌)였으며, 복잡한 현대 사회를 살아가던 성인들에게는 더없이 포근한 위로였습니다. 순백의 배경 속에 배리 깁과 다정히 기댄 바브라의 앨범 커버는 그 자체로 한 시대를 풍미한 순수와 낭만의 시각적 상징이 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"Woman in Love": </w:t>
      </w:r>
      <w:r>
        <w:rPr w:rFonts="맑은 고딕">
          <w:rFonts w:ascii="맑은 고딕" w:hAnsi="맑은 고딕" w:eastAsia="맑은 고딕"/>
          <w:b w:val="0"/>
          <w:sz w:val="21"/>
        </w:rPr>
        <w:t>빌보드 핫 100 1위를 기록한 불멸의 명곡으로, 가슴을 저미는 서정적인 도입부부터 후반부 바브라 스트라이샌드의 폭발적인 고음과 감정선이 압도적인 전율을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"Guilty": </w:t>
      </w:r>
      <w:r>
        <w:rPr w:rFonts="맑은 고딕">
          <w:rFonts w:ascii="맑은 고딕" w:hAnsi="맑은 고딕" w:eastAsia="맑은 고딕"/>
          <w:b w:val="0"/>
          <w:sz w:val="21"/>
        </w:rPr>
        <w:t>배리 깁과의 달콤한 하모니가 돋보이는 타이틀곡으로, 경쾌하면서도 우아한 리듬과 풍성한 브라스, 유려한 보컬 앙상블이 극상의 청량감을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"What Kind of Fool": </w:t>
      </w:r>
      <w:r>
        <w:rPr w:rFonts="맑은 고딕">
          <w:rFonts w:ascii="맑은 고딕" w:hAnsi="맑은 고딕" w:eastAsia="맑은 고딕"/>
          <w:b w:val="0"/>
          <w:sz w:val="21"/>
        </w:rPr>
        <w:t>또 하나의 듀엣 명곡으로, 이별의 애틋한 회한을 배리 깁의 팔세토와 스트라이샌드의 호소력 짙은 음색으로 절묘하게 풀어낸 발라드의 정수입니다.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당대 최고 수준의 마이애미 크라이테리아 스튜디오(Criteria Studios)에서 정교하게 녹음된 음반인 만큼, 진공관 앰프의 풍성한 배음과 턴테이블의 섬세한 카트리지를 거쳤을 때 그 진가가 온전히 드러납니다. 특히 현악 오케스트레이션의 유려한 공간감과 스트라이샌드 육성의 입체적인 떨림은 디지털 음원에서는 결코 맛볼 수 없는 아날로그 바이닐만의 농밀한 깊이를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역사상 최고의 디바와 팝 역사상 최고의 멜로디 메이커가 남긴 단 한 번의 찬란한 불꽃입니다. 음악적 완성도, 상업적 기념비성, 그리고 아날로그 녹음의 미학적 정취까지 모두 갖추고 있어 모든 LP 컬렉터의 서랍 한편에 반드시 꽂혀 있어야 할 영원한 클래식입니다.</w:t>
      </w:r>
    </w:p>
    <w:p>
      <w:pPr>
        <w:spacing w:line="324" w:lineRule="auto" w:after="120" w:before="160"/>
      </w:pPr>
      <w:r>
        <w:rPr w:rFonts="맑은 고딕">
          <w:rFonts w:ascii="맑은 고딕" w:hAnsi="맑은 고딕" w:eastAsia="맑은 고딕"/>
          <w:b/>
          <w:color w:val="4338CA"/>
          <w:sz w:val="21"/>
        </w:rPr>
        <w:t>이 음반을 통해 시대를 초월하여 울려 퍼지는 사랑의 찬가와 순수한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