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Elvis Presley (엘비스 프레슬리) - Elvis Gold 30  (더블)</w:t>
      </w:r>
    </w:p>
    <w:p>
      <w:pPr>
        <w:spacing w:after="240"/>
      </w:pPr>
      <w:r>
        <w:rPr w:rFonts="맑은 고딕">
          <w:rFonts w:ascii="맑은 고딕" w:hAnsi="맑은 고딕" w:eastAsia="맑은 고딕"/>
          <w:b/>
          <w:color w:val="4B5563"/>
          <w:sz w:val="22"/>
        </w:rPr>
        <w:t>위치 :  717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대중문화의 지형도를 단숨에 뒤바꾸며 로큰롤이라는 거대한 문명사적 파동을 점화한 ‘로큰롤의 제왕(The King of Rock and Roll)’, 엘비스 프레슬리(Elvis Presley). 그가 남긴 방대한 디스코그래피 중에서도 본작 《Elvis Gold 30》 더블 LP는 그의 황금기를 수놓았던 찬란한 명곡 서른 편을 엄선하여 두 장의 바이닐에 오롯이 담아낸 기념비적인 마스터피스입니다. 1950년대 멤피스의 선 스튜디오(Sun Studio) 시절에 뿜어내던 날것 그대로의 거친 활력부터, RCA 빅터(RCA Victor)와 손잡고 전 세계 청년 문화의 아이콘으로 비상하던 순간, 그리고 1960~70년대를 관통하며 한층 원숙해진 보컬리스트로서의 면모까지, 앨범은 엘비스라는 거목이 대중음악사에 굵직하게 새겨 넣은 불멸의 궤적을 파노라마처럼 펼쳐 보입니다.</w:t>
      </w:r>
    </w:p>
    <w:p>
      <w:pPr>
        <w:spacing w:line="324" w:lineRule="auto" w:after="120"/>
      </w:pPr>
      <w:r>
        <w:rPr w:rFonts="맑은 고딕">
          <w:rFonts w:ascii="맑은 고딕" w:hAnsi="맑은 고딕" w:eastAsia="맑은 고딕"/>
          <w:b w:val="0"/>
          <w:sz w:val="21"/>
        </w:rPr>
        <w:t>엘비스의 음악은 단순한 오락이나 상업적 유행가의 차원을 넘어, 흑인의 소울풀한 리듬 앤 블루스와 백인의 서정적인 컨트리 음악이 유려하게 화학적 결합을 이룬 문화적 해방의 선언이었습니다. 인종적·장르적 경계를 무너뜨린 그의 유연하고도 도발적인 발성은 억압되었던 전후 세대 청춘들의 가슴에 해방의 불씨를 당겼으며, 본 컴필레이션에 집약된 서른 곡은 바로 그 찬란한 변혁의 시대를 증언하는 가장 솔직한 기록물입니다. 스튜디오의 잔향 속에서 울려 퍼지는 그의 목소리는 사랑에 들뜬 청년의 거친 고백이자, 때로는 시대의 고독을 품어 안는 웅장한 드라마로 승화하며 듣는 이의 심장을 세차게 흔들어 놓습니다.</w:t>
      </w:r>
    </w:p>
    <w:p>
      <w:pPr>
        <w:spacing w:line="324" w:lineRule="auto" w:after="120"/>
      </w:pPr>
      <w:r>
        <w:rPr w:rFonts="맑은 고딕">
          <w:rFonts w:ascii="맑은 고딕" w:hAnsi="맑은 고딕" w:eastAsia="맑은 고딕"/>
          <w:b w:val="0"/>
          <w:sz w:val="21"/>
        </w:rPr>
        <w:t>세월이 반세기를 훌쩍 넘긴 오늘날에도 턴테이블 플래터 위에서 회전하는 본 더블 앨범은 단순한 과거의 유물이 아닌, 지금도 살아 숨 쉬는 서정적 온기와 생명력을 증명합니다. 둔중하게 가슴을 울리는 업라이트 베이스의 핑거링과 엘비스 특유의 떨림(Vibrato), 그리고 공간을 가득 메우는 낭만적인 코러스는 아날로그 바이닐의 미세한 소리골을 타고 흐르며 디지털 음원에서는 결코 체감할 수 없는 고풍스러운 감동을 자아냅니다. 본작은 시대를 초월해 영원히 타오르는 한 위대한 예술가의 숨결과, 팝 음악이 가장 순수하고 뜨거웠던 시절의 향수를 완벽하게 품어낸 불멸의 음악적 보고서라 평하기에 주저함이 없습니다.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Elvis Gold 30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Elvis Presley (엘비스 프레슬리)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엘비스 프레슬리의 음악 인생 전체를 조망할 수 있는 정수만을 엄선하여 기획된 더블 바이닐 음반으로, RCA 레이블의 풍부한 아카이브를 바탕으로 그의 골든 히트 트랙 30곡을 집대성하여 최상의 마스터링으로 발매된 역사적 컴필레이션입니다.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수억 장 이상의 음반 판매고를 기록한 엘비스의 압도적인 위상에 걸맞게, 발매 직후 각국 팝 앨범 차트 상위권에 랭크되었으며 세대를 이어 수많은 LP 애호가들에게 스테디셀러로 사랑받아 온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 컨트리 음악 명예의 전당, 로커빌리 명예의 전당 헌액 및 그래미 평생 공로상(Grammy Lifetime Achievement Award)에 빛나는 엘비스 프레슬리의 전성기 공인 히트곡들이 총망라된 권위 있는 명반입니다.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(미시시피주 튜펄로 출생 / 테네시주 멤피스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1월 8일 ~ 1977년 8월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대중음악의 패러다임을 바꾼 로큰롤의 상징이자 독보적인 보컬리스트입니다. 흑인 음악의 감각적인 그루브와 백인 포크·컨트리의 서정성을 완벽하게 융합하여 팝 음악의 새로운 표준을 정립하였으며, 문화와 시대를 아우르는 인류 대중문화사 최고의 아이콘으로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대중음악이 포크와 스탠더드 팝의 안락함에 머물러 있던 시대에 ‘로큰롤 폭풍’을 일으킨 엘비스의 핵심 레퍼토리를 집약한 앨범입니다. 로커빌리의 태동부터 드라마틱한 팝 발라드에 이르기까지 팝 음악의 진화 과정을 한눈에 조망할 수 있는 음악사적 기념비이자 필수 감상반으로 꼽힙니다.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1950년대의 전후 번영기 속에서 기성세대의 엄숙주의에 반항하며 자유를 갈망하던 전 세계 청년들의 뜨거운 심장 박동이 고스란히 담겨 있습니다. 라디오와 주크박스, 댄스홀을 가득 메웠던 청춘의 해방감과 낭만적인 밤의 공기가 30곡의 음악 속에 영화의 한 장면처럼 생생하게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로큰롤의 포문을 연 폭발적인 에너지의 ‘Heartbreak Hotel’과 ‘Hound Dog’, 시대를 초월한 낭만과 우아한 멜로디가 돋보이는 불멸의 러브 발라드 ‘Can\'t Help Falling in Love’, 엘비스 특유의 애절하고 서정적인 바리톤 음색이 절정을 이루는 ‘Love Me Tender’, 그리고 후기 음악 세계의 장중한 비장미를 담아낸 대곡에 이르기까지 다채롭고 찬란한 보컬의 정수를 감상할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턴테이블 바늘이 소리골을 긁으며 일으키는 온기 속에서 이 음반의 진가가 드러납니다. 특히 업라이트 베이스의 팽팽한 탄력과 스튜디오 챔버 리버브의 공간감, 그리고 엘비스의 매혹적인 중저음 숨결이 스피커를 뚫고 나와 리스닝 룸을 고풍스러운 1950~60년대 빈티지 살롱으로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단일 앨범으로는 엘비스 프레슬리의 정점을 가장 풍성하고 균형 있게 만끽할 수 있는 더블 LP 구성으로, 원반의 아날로그 사운드 질감을 사랑하는 빈티지 오디오 파일과 팝 역사 컬렉터 모두에게 서재의 중심을 묵직하게 채워줄 필청 소장반입니다.</w:t>
      </w:r>
    </w:p>
    <w:p>
      <w:pPr>
        <w:spacing w:line="324" w:lineRule="auto" w:after="120" w:before="160"/>
      </w:pPr>
      <w:r>
        <w:rPr w:rFonts="맑은 고딕">
          <w:rFonts w:ascii="맑은 고딕" w:hAnsi="맑은 고딕" w:eastAsia="맑은 고딕"/>
          <w:b/>
          <w:color w:val="4338CA"/>
          <w:sz w:val="21"/>
        </w:rPr>
        <w:t>이 음반을 통해 아날로그 소리골을 따라 흐르는 로큰롤의 황금기와 엘비스 프레슬리의 영원한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