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맑은 고딕">
          <w:rFonts w:ascii="맑은 고딕" w:hAnsi="맑은 고딕" w:eastAsia="맑은 고딕"/>
          <w:b/>
          <w:color w:val="1E3A8A"/>
          <w:sz w:val="30"/>
        </w:rPr>
        <w:t>Emly Starr (에밀리 스타) - Explosion</w:t>
      </w:r>
    </w:p>
    <w:p>
      <w:pPr>
        <w:spacing w:after="240"/>
      </w:pPr>
      <w:r>
        <w:rPr w:rFonts="맑은 고딕">
          <w:rFonts w:ascii="맑은 고딕" w:hAnsi="맑은 고딕" w:eastAsia="맑은 고딕"/>
          <w:b/>
          <w:color w:val="4B5563"/>
          <w:sz w:val="22"/>
        </w:rPr>
        <w:t>위치 :  149</w:t>
      </w:r>
    </w:p>
    <w:p>
      <w:pPr>
        <w:spacing w:line="324" w:lineRule="auto" w:before="80" w:after="120"/>
      </w:pPr>
      <w:r>
        <w:rPr w:rFonts="맑은 고딕">
          <w:rFonts w:ascii="맑은 고딕" w:hAnsi="맑은 고딕" w:eastAsia="맑은 고딕"/>
          <w:b/>
          <w:color w:val="1F2937"/>
          <w:sz w:val="22"/>
        </w:rPr>
        <w:t xml:space="preserve">[음반 소개] </w:t>
      </w:r>
    </w:p>
    <w:p>
      <w:pPr>
        <w:spacing w:line="324" w:lineRule="auto" w:after="120"/>
      </w:pPr>
      <w:r>
        <w:rPr w:rFonts="맑은 고딕">
          <w:rFonts w:ascii="맑은 고딕" w:hAnsi="맑은 고딕" w:eastAsia="맑은 고딕"/>
          <w:b w:val="0"/>
          <w:sz w:val="21"/>
        </w:rPr>
        <w:t>1970년대 후반에서 1980년대 초반으로 넘어가는 길목, 유럽 대륙의 밤은 그 어느 때보다 뜨겁고 찬란한 리듬의 향연으로 가득 차 있었습니다. 신시사이저의 차가운 전자음이 대세를 장악하기 직전, 풍성한 오케스트레이션과 생동감 넘치는 어쿠스틱 세션이 빚어내던 유로 디스코(Euro-Disco)의 황금기 한가운데에 바로 에밀리 스타(Emly Starr)의 걸작 [Explosion]이 우뚝 서 있습니다. 본 음반은 벨기에 팝 씬이 낳은 가장 매혹적인 디바 에밀리 스타가 자신의 음악적 동반자들과 함께 결성한 'Emly Starr Explosion'의 음악적 역량과 예술적 야망을 응축해 낸 결정체입니다.</w:t>
      </w:r>
    </w:p>
    <w:p>
      <w:pPr>
        <w:spacing w:line="324" w:lineRule="auto" w:after="120"/>
      </w:pPr>
      <w:r>
        <w:rPr w:rFonts="맑은 고딕">
          <w:rFonts w:ascii="맑은 고딕" w:hAnsi="맑은 고딕" w:eastAsia="맑은 고딕"/>
          <w:b w:val="0"/>
          <w:sz w:val="21"/>
        </w:rPr>
        <w:t>이 앨범은 단순한 댄스 플로어의 소모품이 아닌, 당대 유럽 팝 음악이 도달했던 화려한 편곡 미학의 극치를 보여줍니다. 웅장하게 터져 나오는 브라스 섹션, 벨벳처럼 부드러우면서도 극적인 긴장감을 부여하는 스트링 앙상블, 그리고 그 위를 자유자재로 유영하는 에밀리 스타의 카리스마 넘치는 보컬은 팝 애호가뿐만 아니라 클래식 관현악의 풍성함을 사랑하는 이들의 귀까지 단숨에 사로잡습니다. 아티스트는 사랑과 열정, 그리고 삶에 대한 찬가를 드라마틱한 멜로디 속에 투영하며, 춤추는 행위 너머에 존재하는 인간 본연의 순수한 환희와 해방감을 노래하고자 했습니다.</w:t>
      </w:r>
    </w:p>
    <w:p>
      <w:pPr>
        <w:spacing w:line="324" w:lineRule="auto" w:after="120"/>
      </w:pPr>
      <w:r>
        <w:rPr w:rFonts="맑은 고딕">
          <w:rFonts w:ascii="맑은 고딕" w:hAnsi="맑은 고딕" w:eastAsia="맑은 고딕"/>
          <w:b w:val="0"/>
          <w:sz w:val="21"/>
        </w:rPr>
        <w:t>세월이 반세기에 가깝게 흘러 디지털 음원이 범람하는 오늘날에도, 본 작이 품고 있는 아날로그적 생명력은 결코 빛바래지 않습니다. 오히려 바이닐 소리골 깊숙이 새겨진 다이내믹한 그루브와 손에 잡힐 듯 생생한 연주자들의 숨결은, 규격화된 현대 음악에서는 결코 맛볼 수 없는 아날로그 사운드만의 농밀한 낭만과 온기를 전해줍니다. [Explosion]은 지나간 시대의 유물이 아니라, 한 시대의 청춘과 낭만이 가장 찬연하게 폭발했던 찬란한 순간을 영원히 박제해 둔 기념비적인 예술품입니다.</w:t>
      </w:r>
    </w:p>
    <w:p>
      <w:pPr>
        <w:spacing w:line="324" w:lineRule="auto" w:before="200" w:after="80"/>
      </w:pPr>
      <w:r>
        <w:rPr w:rFonts="맑은 고딕">
          <w:rFonts w:ascii="맑은 고딕" w:hAnsi="맑은 고딕" w:eastAsia="맑은 고딕"/>
          <w:b/>
          <w:color w:val="1E3A8A"/>
          <w:sz w:val="24"/>
        </w:rPr>
        <w:t>1. 음반 데이터</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앨범명: </w:t>
      </w:r>
      <w:r>
        <w:rPr w:rFonts="맑은 고딕">
          <w:rFonts w:ascii="맑은 고딕" w:hAnsi="맑은 고딕" w:eastAsia="맑은 고딕"/>
          <w:b w:val="0"/>
          <w:sz w:val="21"/>
        </w:rPr>
        <w:t>Explosion</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발매 정보: </w:t>
      </w:r>
      <w:r>
        <w:rPr w:rFonts="맑은 고딕">
          <w:rFonts w:ascii="맑은 고딕" w:hAnsi="맑은 고딕" w:eastAsia="맑은 고딕"/>
          <w:b w:val="0"/>
          <w:sz w:val="21"/>
        </w:rPr>
        <w:t>1970년대 말~1980년대 초 유럽 팝 씬의 융성기에 기획 및 발매된 정규 앨범으로, 정교한 스튜디오 세션과 클래시컬한 편곡이 집약된 유로 팝/디스코의 정전(正典)입니다.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LP 인기도(판매량): </w:t>
      </w:r>
      <w:r>
        <w:rPr w:rFonts="맑은 고딕">
          <w:rFonts w:ascii="맑은 고딕" w:hAnsi="맑은 고딕" w:eastAsia="맑은 고딕"/>
          <w:b w:val="0"/>
          <w:sz w:val="21"/>
        </w:rPr>
        <w:t>발매 직후 벨기에와 네덜란드를 비롯한 베네룩스 3국 차트를 강타했으며, 독일 및 일본 등 유로 팝 애호 층이 두터운 글로벌 시장에서 폭발적인 에어플레이와 댄스 차트 정상을 기록하며 높은 상업적 성과를 거두었습니다.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각종 수상경력: </w:t>
      </w:r>
      <w:r>
        <w:rPr w:rFonts="맑은 고딕">
          <w:rFonts w:ascii="맑은 고딕" w:hAnsi="맑은 고딕" w:eastAsia="맑은 고딕"/>
          <w:b w:val="0"/>
          <w:sz w:val="21"/>
        </w:rPr>
        <w:t>유럽 각국의 주요 팝/댄스 어워드 후보에 오르며 음악성을 입증받았고, 훗날 1981년 유로비전 송 콘테스트 벨기에 대표로 선발되는 예술적 도약의 결정적 토대가 된 공인된 명반입니다.</w:t>
      </w:r>
    </w:p>
    <w:p>
      <w:pPr>
        <w:spacing w:line="324" w:lineRule="auto" w:before="200" w:after="80"/>
      </w:pPr>
      <w:r>
        <w:rPr w:rFonts="맑은 고딕">
          <w:rFonts w:ascii="맑은 고딕" w:hAnsi="맑은 고딕" w:eastAsia="맑은 고딕"/>
          <w:b/>
          <w:color w:val="1E3A8A"/>
          <w:sz w:val="24"/>
        </w:rPr>
        <w:t>2. 아티스트 정보</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국적: </w:t>
      </w:r>
      <w:r>
        <w:rPr w:rFonts="맑은 고딕">
          <w:rFonts w:ascii="맑은 고딕" w:hAnsi="맑은 고딕" w:eastAsia="맑은 고딕"/>
          <w:b w:val="0"/>
          <w:sz w:val="21"/>
        </w:rPr>
        <w:t>벨기에 (Belgium)</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생몰년도: </w:t>
      </w:r>
      <w:r>
        <w:rPr w:rFonts="맑은 고딕">
          <w:rFonts w:ascii="맑은 고딕" w:hAnsi="맑은 고딕" w:eastAsia="맑은 고딕"/>
          <w:b w:val="0"/>
          <w:sz w:val="21"/>
        </w:rPr>
        <w:t>1957년 출생</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그룹 소속: </w:t>
      </w:r>
      <w:r>
        <w:rPr w:rFonts="맑은 고딕">
          <w:rFonts w:ascii="맑은 고딕" w:hAnsi="맑은 고딕" w:eastAsia="맑은 고딕"/>
          <w:b w:val="0"/>
          <w:sz w:val="21"/>
        </w:rPr>
        <w:t>솔로 및 그룹 'Emly Starr Explosion'의 프런트우먼</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소개: </w:t>
      </w:r>
      <w:r>
        <w:rPr w:rFonts="맑은 고딕">
          <w:rFonts w:ascii="맑은 고딕" w:hAnsi="맑은 고딕" w:eastAsia="맑은 고딕"/>
          <w:b w:val="0"/>
          <w:sz w:val="21"/>
        </w:rPr>
        <w:t>에밀리 스타는 매혹적인 음색과 압도적인 가창력, 화려한 무대 장악력으로 유로 팝의 황금기를 이끈 독보적인 여성 아티스트입니다. 정통 팝과 디스코, 소울풀한 감성을 클래시컬한 악곡 구성 속에 자연스럽게 녹여내며 벨기에 대중음악을 세계적인 반열에 올려놓았습니다.</w:t>
      </w:r>
    </w:p>
    <w:p>
      <w:pPr>
        <w:spacing w:line="324" w:lineRule="auto" w:before="200" w:after="80"/>
      </w:pPr>
      <w:r>
        <w:rPr w:rFonts="맑은 고딕">
          <w:rFonts w:ascii="맑은 고딕" w:hAnsi="맑은 고딕" w:eastAsia="맑은 고딕"/>
          <w:b/>
          <w:color w:val="1E3A8A"/>
          <w:sz w:val="24"/>
        </w:rPr>
        <w:t>3. 음반 상세 분석</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역사적 위치: </w:t>
      </w:r>
      <w:r>
        <w:rPr w:rFonts="맑은 고딕">
          <w:rFonts w:ascii="맑은 고딕" w:hAnsi="맑은 고딕" w:eastAsia="맑은 고딕"/>
          <w:b w:val="0"/>
          <w:sz w:val="21"/>
        </w:rPr>
        <w:t>단순한 댄스 음악을 넘어 오케스트라 사운드와 대중적 비트가 완벽한 황금비율을 이루었던 유로 디스코 전성기의 음악사적 이정표입니다. 유러피언 팝 특유의 우아한 멜로디 라인과 웅장한 악기 편성이 결합하여 현대 팝 오케스트레이션 발전에도 지대한 영향을 미친 완성도 높은 음반입니다.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시대의 흔적(스토리텔링): </w:t>
      </w:r>
      <w:r>
        <w:rPr w:rFonts="맑은 고딕">
          <w:rFonts w:ascii="맑은 고딕" w:hAnsi="맑은 고딕" w:eastAsia="맑은 고딕"/>
          <w:b w:val="0"/>
          <w:sz w:val="21"/>
        </w:rPr>
        <w:t>냉전의 긴장감 속에서도 자유와 개성을 분출하고자 했던 1970~80년대 전환기 유럽 청춘들의 밤과 낭만이 깃들어 있습니다. 화려한 미러볼 아래서 현실의 고단함을 잊고 순수한 환희로 일탈하던 당시의 자유분방한 문화적 공기와 정서가 LP 특유의 생동감 넘치는 입체적 사운드로 새겨져 있습니다.</w:t>
      </w:r>
    </w:p>
    <w:p>
      <w:pPr>
        <w:spacing w:line="324" w:lineRule="auto" w:before="200" w:after="80"/>
      </w:pPr>
      <w:r>
        <w:rPr w:rFonts="맑은 고딕">
          <w:rFonts w:ascii="맑은 고딕" w:hAnsi="맑은 고딕" w:eastAsia="맑은 고딕"/>
          <w:b/>
          <w:color w:val="1E3A8A"/>
          <w:sz w:val="24"/>
        </w:rPr>
        <w:t>4. 주요 수록곡 및 감상 제언</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주요 수록곡 특징: </w:t>
      </w:r>
      <w:r>
        <w:rPr w:rFonts="맑은 고딕">
          <w:rFonts w:ascii="맑은 고딕" w:hAnsi="맑은 고딕" w:eastAsia="맑은 고딕"/>
          <w:b w:val="0"/>
          <w:sz w:val="21"/>
        </w:rPr>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"Santiago Lover": </w:t>
      </w:r>
      <w:r>
        <w:rPr w:rFonts="맑은 고딕">
          <w:rFonts w:ascii="맑은 고딕" w:hAnsi="맑은 고딕" w:eastAsia="맑은 고딕"/>
          <w:b w:val="0"/>
          <w:sz w:val="21"/>
        </w:rPr>
        <w:t>이국적인 라틴 무드와 긴박감 넘치는 리듬, 드라마틱한 스트링의 조화가 에밀리 스타의 매혹적인 보컬과 어우러져 한 편의 영화 같은 서정성을 자아내는 명곡입니다.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"Do Wah Diddy Diddy": </w:t>
      </w:r>
      <w:r>
        <w:rPr w:rFonts="맑은 고딕">
          <w:rFonts w:ascii="맑은 고딕" w:hAnsi="맑은 고딕" w:eastAsia="맑은 고딕"/>
          <w:b w:val="0"/>
          <w:sz w:val="21"/>
        </w:rPr>
        <w:t>고전 명곡을 감각적이고 세련된 유로 댄스 스타일로 재해석하여, 익숙한 멜로디 속에서도 탁월한 그루브와 신선한 활력을 불어넣은 트랙입니다.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"Samson": </w:t>
      </w:r>
      <w:r>
        <w:rPr w:rFonts="맑은 고딕">
          <w:rFonts w:ascii="맑은 고딕" w:hAnsi="맑은 고딕" w:eastAsia="맑은 고딕"/>
          <w:b w:val="0"/>
          <w:sz w:val="21"/>
        </w:rPr>
        <w:t>훗날 유로비전 무대를 뒤흔든 음악적 모태가 엿보이는 곡으로, 거대한 오케스트라 사운드와 폭발적인 클라이맥스가 웅장한 전율을 선사합니다.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빈티지 감상 제언: </w:t>
      </w:r>
      <w:r>
        <w:rPr w:rFonts="맑은 고딕">
          <w:rFonts w:ascii="맑은 고딕" w:hAnsi="맑은 고딕" w:eastAsia="맑은 고딕"/>
          <w:b w:val="0"/>
          <w:sz w:val="21"/>
        </w:rPr>
        <w:t>턴테이블의 바늘이 회전하며 피어오르는 어쿠스틱 베이스의 묵직한 타격감과 관현악 세션의 섬세한 떨림에 귀를 기울여 보시기 바랍니다. 특히 진공관 앰프를 통해 감상할 때 브라스의 화려한 광채가 거칠지 않고 따뜻하고 기름지게 피어오르는 아날로그 특유의 공간감을 온전히 체감할 수 있습니다.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소장 가치: </w:t>
      </w:r>
      <w:r>
        <w:rPr w:rFonts="맑은 고딕">
          <w:rFonts w:ascii="맑은 고딕" w:hAnsi="맑은 고딕" w:eastAsia="맑은 고딕"/>
          <w:b w:val="0"/>
          <w:sz w:val="21"/>
        </w:rPr>
        <w:t>유로 팝/디스코 컬렉터들 사이에서 음악성과 희소성을 동시에 인정받는 수작입니다. 당시 아날로그 마스터링 기술의 정점을 보여주는 음반으로, 턴테이블을 소유한 음악 애호가라면 반드시 라이브러리에 갖추어야 할 클래식입니다.</w:t>
      </w:r>
    </w:p>
    <w:p>
      <w:pPr>
        <w:spacing w:line="324" w:lineRule="auto" w:after="120" w:before="160"/>
      </w:pPr>
      <w:r>
        <w:rPr w:rFonts="맑은 고딕">
          <w:rFonts w:ascii="맑은 고딕" w:hAnsi="맑은 고딕" w:eastAsia="맑은 고딕"/>
          <w:b/>
          <w:color w:val="4338CA"/>
          <w:sz w:val="21"/>
        </w:rPr>
        <w:t>이 음반을 통해 아날로그 사운드가 빚어내는 황홀한 리듬과 지나간 황금시대가 전해주는 감동을 다시 한번 경험해 보시는 것은 어떨까요?</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