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Village People (마을 사람들) - Go West</w:t>
      </w:r>
    </w:p>
    <w:p>
      <w:pPr>
        <w:spacing w:after="240"/>
      </w:pPr>
      <w:r>
        <w:rPr w:rFonts="맑은 고딕">
          <w:rFonts w:ascii="맑은 고딕" w:hAnsi="맑은 고딕" w:eastAsia="맑은 고딕"/>
          <w:b/>
          <w:color w:val="4B5563"/>
          <w:sz w:val="22"/>
        </w:rPr>
        <w:t>위치 :  180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대중음악사는 미러볼의 영롱한 반사광 아래 꽃피운 디스코의 열풍을 빼놓고는 결코 온전히 서술될 수 없습니다. 그 찬란한 황금기의 정점이었던 1979년 봄, 빌리지 피플(Village People)이 세상에 내놓은 네 번째 정규 앨범 [Go West]는 단순한 댄스 플로어의 열기를 넘어, 한 시대를 풍미한 청춘들의 원초적 생명력과 자유를 향한 갈망을 아로새긴 불멸의 기념비입니다. 화려한 무대 의상과 위트 넘치는 퍼포먼스로 대중을 매료시켰던 이들은, 본 작을 통해 시각적 유희의 이면에 숨겨진 탁월한 팝 음악적 완성도와 진지한 예술적 비전을 유감없이 증명해 보였습니다.</w:t>
      </w:r>
    </w:p>
    <w:p>
      <w:pPr>
        <w:spacing w:line="324" w:lineRule="auto" w:after="120"/>
      </w:pPr>
      <w:r>
        <w:rPr w:rFonts="맑은 고딕">
          <w:rFonts w:ascii="맑은 고딕" w:hAnsi="맑은 고딕" w:eastAsia="맑은 고딕"/>
          <w:b w:val="0"/>
          <w:sz w:val="21"/>
        </w:rPr>
        <w:t>프랑스 출신의 명 프로듀서 자크 모랄리(Jacques Morali)와 작곡가 앙리 벨롤로(Henri Belolo), 그리고 프런트맨 빅터 윌리스(Victor Willis)의 황금 삼각편대가 빚어낸 이 음반은, 정교하게 직조된 오케스트레이션과 소울풀한 보컬 하모니가 절묘한 균형을 이룹니다. 특히 앨범의 포문을 여는 타이틀곡 "Go West"는 파헬벨의 '카논'을 연상시키는 숭고하고 클래시컬한 화성 진행 위에, 19세기 미국 서부 개척 시대의 슬로건을 20세기적 자유와 포용의 유토피아적 서사로 치환해 낸 걸작입니다. 이는 당대 성소수자 커뮤니티의 해방구를 넘어, 억압과 편견에 맞서 더 나은 세상을 꿈꾸던 모든 고독한 영혼들에게 건네는 웅장한 찬가였습니다.</w:t>
      </w:r>
    </w:p>
    <w:p>
      <w:pPr>
        <w:spacing w:line="324" w:lineRule="auto" w:after="120"/>
      </w:pPr>
      <w:r>
        <w:rPr w:rFonts="맑은 고딕">
          <w:rFonts w:ascii="맑은 고딕" w:hAnsi="맑은 고딕" w:eastAsia="맑은 고딕"/>
          <w:b w:val="0"/>
          <w:sz w:val="21"/>
        </w:rPr>
        <w:t>세월이 흘러 훗날 신스팝 듀오 펫 숍 보이즈(Pet Shop Boys)가 이 곡을 다시 불러 냉전의 종식과 시대적 애환을 노래할 수 있었던 근원 역시, 바로 이 원작 음반이 품고 있던 묵직한 서정성과 인류 보편의 이상주의 덕분이었습니다. 경쾌한 리듬 속에서도 가슴을 뭉클하게 적시는 멜로디의 선율, 거칠 것 없이 질주하는 브라스 섹션의 호방함은 반세기가 흐른 오늘날에도 바래지 않는 짙은 울림을 전합니다. 턴테이블의 회전과 함께 피어오르는 [Go West]의 사운드는, 가장 화려했던 시대가 가장 순수하게 꿈꾸었던 낙원의 기억을 우리 앞에 고스란히 펼쳐 보입니다.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Go West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Village People (마을 사람들)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3월 26일, 디스코 명가 카사블랑카 레코드(Casablanca Records)를 통해 발매된 통산 4번째 정규 스튜디오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8위 기록, RIAA 플래티넘(100만 장 이상 판매) 인증 획득 및 영국, 캐나다 등 전 세계 차트 상위권 석권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1979년 아메리칸 뮤직 어워드(AMA) 최우수 팝/록 그룹(Favorite Pop/Rock Band/Duo/Group) 부문 수상의 결정적 견인차 역할을 한 명반</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1977년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6인조 다국적 콘셉트 보컬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빌리지 피플은 경찰관, 인디언 추장, 카우보이, 건설 노동자 등 미국 사회의 아이코닉한 직업 군상을 무대 위로 끌어올려 전 세계적인 문화 현상을 촉발한 전설적인 팝-디스코 그룹입니다. 빅터 윌리스의 폭발적인 리드 보컬과 웅장한 남성 다성 합창을 전면에 내세워, 언더그라운드 클럽 음악을 메인스트림 팝의 정점으로 끌어올린 선구자로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장르가 대중음악사의 주류로서 거둘 수 있었던 최정상의 상업적·음악적 성과를 증명하는 앨범입니다. 단순한 댄스 트랙의 나열이 아닌, 클래시컬한 대위법적 스트링 편곡과 정통 필라델피아 소울의 브라스 사운드를 수혈하여 디스코를 하나의 정교한 종합 예술로 격상시킨 역사적 위치를 점하고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오일 쇼크와 경기 침체, 냉전의 그늘 속에서 신음하던 대중에게 이 음반은 찬란한 낙원과도 같은 위안이었습니다. 유머와 활력을 담아낸 "In the Navy"의 건강한 에너지와, 이상향을 찾아 서쪽으로 떠나자는 "Go West"의 노랫말은 당대 젊은이들이 팍팍한 현실을 딛고 희망찬 내일로 나아가게 했던 시대의 따스한 해방구였습니다.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"Go West": </w:t>
      </w:r>
      <w:r>
        <w:rPr w:rFonts="맑은 고딕">
          <w:rFonts w:ascii="맑은 고딕" w:hAnsi="맑은 고딕" w:eastAsia="맑은 고딕"/>
          <w:b w:val="0"/>
          <w:sz w:val="21"/>
        </w:rPr>
        <w:t>숭고함마저 감도는 클래식풍의 코드 전개와 벅차오르는 합창 코러스가 어우러져 유토피아를 향한 비장미와 낭만을 동시에 선사하는 타이틀곡.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"In the Navy": </w:t>
      </w:r>
      <w:r>
        <w:rPr w:rFonts="맑은 고딕">
          <w:rFonts w:ascii="맑은 고딕" w:hAnsi="맑은 고딕" w:eastAsia="맑은 고딕"/>
          <w:b w:val="0"/>
          <w:sz w:val="21"/>
        </w:rPr>
        <w:t>경쾌한 마칭 밴드풍의 브라스 리프와 빅터 윌리스의 유쾌하고 당당한 보컬이 청자의 심장을 힘차게 두드리는 메가 히트 넘버.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 Wanna Shake Your Hand": </w:t>
      </w:r>
      <w:r>
        <w:rPr w:rFonts="맑은 고딕">
          <w:rFonts w:ascii="맑은 고딕" w:hAnsi="맑은 고딕" w:eastAsia="맑은 고딕"/>
          <w:b w:val="0"/>
          <w:sz w:val="21"/>
        </w:rPr>
        <w:t>팬들과 시대를 향한 진솔한 감사의 메시지를 담은 미드템포 트랙으로, 따스한 소울 감성과 인간미가 돋보이는 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음반의 백미는 정교하게 조율된 어쿠스틱 드럼 비트와 생생한 오케스트레이션에 있습니다. 진공관 앰프 특유의 포근한 중음역과 아날로그 턴테이블의 유려한 카트리지를 통해 재생할 때, 디지털 음원에서는 미처 느끼지 못했던 브라스의 호방한 공간감과 스트링의 벨벳 같은 질감이 리스닝 룸 가득 풍성한 온기로 채워집니다.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디스코의 황혼기 직전, 음악적 에너지가 가장 순수하고 뜨겁게 타올랐던 순간을 온전히 담아낸 바이닐로, 당대 팝 아트적 가치를 지닌 오리지널 커버 아트워크와 함께 대중음악 컬렉터라면 반드시 서가에 꽂아두어야 할 영구 소장반입니다.</w:t>
      </w:r>
    </w:p>
    <w:p>
      <w:pPr>
        <w:spacing w:line="324" w:lineRule="auto" w:after="120" w:before="160"/>
      </w:pPr>
      <w:r>
        <w:rPr w:rFonts="맑은 고딕">
          <w:rFonts w:ascii="맑은 고딕" w:hAnsi="맑은 고딕" w:eastAsia="맑은 고딕"/>
          <w:b/>
          <w:color w:val="4338CA"/>
          <w:sz w:val="21"/>
        </w:rPr>
        <w:t>이 음반을 통해 화려했던 1970년대의 끝자락에서 피어난 순수한 희망과 웅장한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