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Joanne Glasscock (조앤 글래스콕) - Joanne Glasscock</w:t>
      </w:r>
    </w:p>
    <w:p>
      <w:pPr>
        <w:spacing w:after="240"/>
      </w:pPr>
      <w:r>
        <w:rPr w:rFonts="맑은 고딕">
          <w:rFonts w:ascii="맑은 고딕" w:hAnsi="맑은 고딕" w:eastAsia="맑은 고딕"/>
          <w:b/>
          <w:color w:val="4B5563"/>
          <w:sz w:val="22"/>
        </w:rPr>
        <w:t>위치 :  150</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1970년대 아메리칸 포크와 스토리텔링 팝의 숨겨진 성배(聖杯)로 추앙받는 조앤 글래스콕(Joanne Glasscock)의 셀프 타이틀 앨범은, 거친 바람이 몰아치는 광야의 고독과 인간 내면의 깊은 슬픔을 한 편의 서사시로 엮어낸 불멸의 명반입니다. 1970년대 초반, 대중음악계가 화려한 록과 초기 디스코의 열기로 달아오르던 시절, 조앤 글래스콕은 유행에 편승하지 않고 오직 문학적 깊이를 지닌 노랫말과 진중한 어쿠스틱 사운드, 그리고 영혼을 울리는 보컬 하나만으로 음악의 본질적인 아름다움을 증명해 냈습니다.</w:t>
      </w:r>
    </w:p>
    <w:p>
      <w:pPr>
        <w:spacing w:line="324" w:lineRule="auto" w:after="120"/>
      </w:pPr>
      <w:r>
        <w:rPr w:rFonts="맑은 고딕">
          <w:rFonts w:ascii="맑은 고딕" w:hAnsi="맑은 고딕" w:eastAsia="맑은 고딕"/>
          <w:b w:val="0"/>
          <w:sz w:val="21"/>
        </w:rPr>
        <w:t>본 작에서 조앤 글래스콕은 미국의 천재적인 음유시인이자 이야기꾼인 셸 실버스타인(Shel Silverstein)을 비롯한 당대 최고의 작가진과 호흡을 맞추며 예술적 정점을 구현했습니다. 그녀가 들려주는 노래들은 단순한 멜로디의 나열이 아니라, 황량한 대지를 질주하는 야생마의 숨결, 잃어버린 사랑에 대한 비가(悲歌), 그리고 존재론적 자유에 대한 갈망을 담은 한 편의 영화와도 같습니다. 화려한 기교를 배제한 채 깊고 그윽한 콘트랄토 톤으로 읊조리듯 토해내는 그녀의 목소리는 청자의 가슴 깊은 곳에 잊히지 않는 서정적 파문을 남깁니다.</w:t>
      </w:r>
    </w:p>
    <w:p>
      <w:pPr>
        <w:spacing w:line="324" w:lineRule="auto" w:after="120"/>
      </w:pPr>
      <w:r>
        <w:rPr w:rFonts="맑은 고딕">
          <w:rFonts w:ascii="맑은 고딕" w:hAnsi="맑은 고딕" w:eastAsia="맑은 고딕"/>
          <w:b w:val="0"/>
          <w:sz w:val="21"/>
        </w:rPr>
        <w:t>특히 이 앨범은 한국 대중음악 애호가들에게 매우 특별한 정서적 온도를 지니고 있습니다. 1970~80년대 불빛 꺼진 밤, 전영혁이나 성시완 같은 전설적인 라디오 DJ들의 시그널과 전파를 타고 흘러나왔던 그녀의 목소리는 억압된 시대를 견뎌내던 청춘들의 메마른 가슴을 어루만져 준 위로의 성수였습니다. 거친 비닐(Vinyl)의 소리골을 타고 흐르는 현악의 웅장한 물결과 처연한 어쿠스틱 기타 선율은 반세기가 흐른 지금까지도 바래지 않는 숭고한 감동을 선사합니다.</w:t>
      </w:r>
    </w:p>
    <w:p>
      <w:pPr>
        <w:spacing w:line="324" w:lineRule="auto" w:after="120"/>
      </w:pPr>
      <w:r>
        <w:rPr w:rFonts="맑은 고딕">
          <w:rFonts w:ascii="맑은 고딕" w:hAnsi="맑은 고딕" w:eastAsia="맑은 고딕"/>
          <w:b w:val="0"/>
          <w:sz w:val="21"/>
        </w:rPr>
        <w:t>세월의 풍파 속에서도 결코 훼손되지 않는 이 은밀한 걸작은, 상업적 성공이라는 세속적 잣대를 훌쩍 뛰어넘어 진정한 예술이 지녀야 할 서사적 품격과 아날로그 미학의 정수를 간직하고 있습니다. 턴테이블 바늘이 음반에 닿는 순간, 우리는 시간을 거슬러 고결한 낭만과 원초적 자연의 생명력이 숨 쉬던 1970년대의 가장 찬란한 음악적 풍경과 마주하게 됩니다.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Joanne Glasscock</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Joanne Glasscock (조앤 글래스콕)</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1974년 발매된 조앤 글래스콕의 솔로 정규 명반. 포크와 컨트리, 클래시컬 오케스트레이션이 가장 완벽한 조화를 이루던 황금기에 제작되었으며, 셸 실버스타인의 탁월한 문학적 서사가 그녀의 웅장한 가창과 만나 탄생한 역사적 음반입니다.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당시 빌보드 메인스트림 차트를 휩쓴 상업적 블록버스터는 아니었으나, 평단과 지식인층 사이에서 절대적인 찬사를 받았습니다. 특히 국내에서는 심야 라디오 음악 프로그램을 통해 입소문이 퍼지며 LP 수집가들 사이에서 반드시 소장해야 할 전설적인 필청 희귀반으로 확고히 자리매김했습니다.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대형 상업 어워드의 트로피에 연연하지 않는 독립적 예술성을 지녔으며, 당대 유수의 음악 비평지로부터 "가장 문학적인 감수성을 완벽히 음악화한 걸작"이라는 극찬을 받으며 시대를 초월한 컬트 클래식의 반열에 올랐습니다.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미국 (USA)</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1940년대 출생 추정 (1970년대 중심 활동)</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 (Solo)</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조앤 글래스콕은 대지를 울리는 듯한 묵직한 허스키 톤과 드라마틱한 서사적 전달력을 겸비한 전설적인 여성 포크/팝 보컬리스트입니다. 깊은 고뇌와 숭고한 감정을 절제된 호흡 속에 녹여내는 독보적인 가창 미학으로 1970년대 아메리칸 스토리텔링 음악의 가장 고결한 한 페이지를 장식했습니다.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포크 리바이벌의 열기가 지나간 자리에 싱어송라이터의 문학성과 내러티브 팝이 만개하던 1970년대 중반, 음악이 어디까지 서정적이고 웅장해질 수 있는지를 증명한 기념비적 작품입니다. 대중음악에 클래식의 관현악적 긴장감과 민초들의 소박한 포크 정신을 완벽하게 결합해 팝 역사상 가장 품격 높은 서사 음반 중 하나로 평가받습니다.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전쟁과 사회적 격변을 겪으며 방황하던 1970년대 청춘들에게 자유와 탈출의 심상을 불어넣었던 음반입니다. 특히 엄혹했던 유신 시절의 한국 청년들에게, 늦은 밤 라디오 전파를 타고 퍼져나간 그녀의 비장하고 낭만적인 음성은 메마른 현실을 견디게 해주는 유일한 해방구이자 감성의 오아시스였습니다.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음반의 정점에 위치한 불멸의 명곡 &lt;The Black Stallion&gt;은 검은 야생마의 비극적 운명과 자유를 향한 질주를 한 편의 서사 영화처럼 그려낸 곡으로, 처연하게 시작해 클라이맥스로 치닫는 웅장한 현악 편곡과 그녀의 비장한 보컬이 전율을 일으킵니다. 다른 수록곡들 역시 섬세한 어쿠스틱 기타와 서정적인 멜로디가 조화를 이루며 따뜻한 위안과 짙은 노스탤지어를 선사합니다.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진공관 앰프의 부드럽고 따뜻한 배음과 아날로그 턴테이블 카트리지가 묵직하게 소리골을 긁어내릴 때 본 음반의 진가가 비로소 드러납니다. 특히 &lt;The Black Stallion&gt; 서두에 흐르는 첼로의 깊은 탄식과 보컬의 미세한 숨결, 공간을 가득 채우는 잔향은 디지털 매체에서는 결코 재현할 수 없는 아날로그만의 독보적인 정서적 밀도를 증명합니다.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뛰어난 음악성에 비해 원판 LP의 유통량이 극히 적어, 국내외를 막론하고 빈티지 비닐 컬렉터들이 가장 갈망하는 희귀 명반 중 하나입니다. 시대를 뛰어넘는 음악적 완성도와 아련한 심야 라디오의 추억을 완벽한 아날로그 사운드로 영구히 간직할 수 있다는 점에서 대체 불가능한 소장 가치를 지닙니다.</w:t>
      </w:r>
    </w:p>
    <w:p>
      <w:pPr>
        <w:spacing w:line="324" w:lineRule="auto" w:after="120" w:before="160"/>
      </w:pPr>
      <w:r>
        <w:rPr w:rFonts="맑은 고딕">
          <w:rFonts w:ascii="맑은 고딕" w:hAnsi="맑은 고딕" w:eastAsia="맑은 고딕"/>
          <w:b/>
          <w:color w:val="4338CA"/>
          <w:sz w:val="21"/>
        </w:rPr>
        <w:t>이 음반을 통해 아날로그의 따스한 숨결과 거친 황야를 질주하는 검은 야생마가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