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Kimera (키메라) - THe Last Opera</w:t>
      </w:r>
    </w:p>
    <w:p>
      <w:pPr>
        <w:spacing w:after="240"/>
      </w:pPr>
      <w:r>
        <w:rPr w:rFonts="맑은 고딕">
          <w:rFonts w:ascii="맑은 고딕" w:hAnsi="맑은 고딕" w:eastAsia="맑은 고딕"/>
          <w:b/>
          <w:color w:val="4B5563"/>
          <w:sz w:val="22"/>
        </w:rPr>
        <w:t>위치 :  284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중반, 견고하기만 하던 클래식과 대중음악의 높은 장벽을 단숨에 무너뜨리며 전 세계 음악계에 거대한 충격파를 던진 주인공이 바로 키메라(Kimera)였습니다. 정통 벨칸토 창법으로 단련된 콜로라투라 소프라노의 초인적인 기량에 현대적인 신스팝과 록 비트를 과감히 접목한 그녀의 등장은, 훗날 전 세계적인 조류로 자리 잡게 될 '팝페라(Popera)'라는 새로운 음악적 영토의 개척을 알리는 찬란한 서막이었습니다.</w:t>
      </w:r>
    </w:p>
    <w:p>
      <w:pPr>
        <w:spacing w:line="324" w:lineRule="auto" w:after="120"/>
      </w:pPr>
      <w:r>
        <w:rPr w:rFonts="맑은 고딕">
          <w:rFonts w:ascii="맑은 고딕" w:hAnsi="맑은 고딕" w:eastAsia="맑은 고딕"/>
          <w:b w:val="0"/>
          <w:sz w:val="21"/>
        </w:rPr>
        <w:t>본 작 [THe Last Opera]는 클래식 음악사에서 불멸의 빛을 발하는 위대한 오페라 아리아들을 현대적 감각의 다이내믹한 리듬 섹션 위에 수놓아 대중과 순수예술의 접점을 극한으로 확장해 낸 수작입니다. 5옥타브를 자유자재로 넘나드는 키메라의 날카롭고도 투명한 보컬, 그리고 이를 웅장하게 떠받치는 오케스트레이션과 박진감 넘치는 드럼 비트의 조화는 단순한 크로스오버를 넘어선 하나의 거대한 청각적 스펙터클을 창조해 냅니다.</w:t>
      </w:r>
    </w:p>
    <w:p>
      <w:pPr>
        <w:spacing w:line="324" w:lineRule="auto" w:after="120"/>
      </w:pPr>
      <w:r>
        <w:rPr w:rFonts="맑은 고딕">
          <w:rFonts w:ascii="맑은 고딕" w:hAnsi="맑은 고딕" w:eastAsia="맑은 고딕"/>
          <w:b w:val="0"/>
          <w:sz w:val="21"/>
        </w:rPr>
        <w:t>신비주의적인 무대 분장과 화려한 의상 이면에 자리 잡고 있던 키메라의 예술적 철학은 '오페라의 대중화'이자 '고전의 현대적 부활'이었습니다. 극장이라는 한정된 공간과 엄숙주의의 틀 속에 갇혀 있던 고전 명곡들을 젊은 세대의 심장 박동과 동기화시킨 이 파격적인 실험은, 당시 유럽 대륙을 시작으로 전 세계 팝 차트를 뒤흔들며 크로스오버 사조의 독보적인 원류로 아로새겨졌습니다.</w:t>
      </w:r>
    </w:p>
    <w:p>
      <w:pPr>
        <w:spacing w:line="324" w:lineRule="auto" w:after="120"/>
      </w:pPr>
      <w:r>
        <w:rPr w:rFonts="맑은 고딕">
          <w:rFonts w:ascii="맑은 고딕" w:hAnsi="맑은 고딕" w:eastAsia="맑은 고딕"/>
          <w:b w:val="0"/>
          <w:sz w:val="21"/>
        </w:rPr>
        <w:t>수십 년의 세월이 흐른 오늘날, 턴테이블의 회전 속에 되살아나는 키메라의 격정적인 고음은 여전히 서늘한 전율을 자아냅니다. 아날로그 그루브 속에서 뿜어져 나오는 그녀의 드라마틱한 가창과 아날로그 신디사이저의 에너지는 시대를 초월한 서정적 카타르시스를 선사하며, 찬란했던 한 시대의 뜨거운 예술혼을 여실히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Last Opera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Kimera (키메라)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중반, 유럽 유수의 오케스트라 및 일류 프로듀서들과의 정교한 협업을 바탕으로 클래식 오페라와 프렌치 일렉트로닉 팝 사운드를 결합하여 발매된 기념비적 크로스오버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프랑스를 비롯한 유럽 각국 앨범 차트 최상위권을 강타하였으며, 남아프리카공화국 등 전 세계적으로 수백만 장 이상의 경이적인 판매고를 기록하며 플래티넘을 달성함.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골든 디스크 및 플래티넘 인증 수여, '팝페라의 여왕'이라는 세계적 찬사와 함께 대중음악과 순수예술의 융합을 이끈 독보적 선구자로 평가받음.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대한민국 (프랑스 등 유럽을 주 무대로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1954년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한국 성신여대 불문과와 프랑스 에콜 노르말 드 뮈지크에서 성악을 전공한 뒤 오페라와 팝·록 음악을 결합하여 세계 최초로 '팝페라(Popera)'라는 개념을 실체화한 선구자입니다. 5옥타브에 달하는 초인적인 음역과 신비롭고 전위적인 비주얼 아트를 결합하여 1980년대 세계 팝 음악계에 유례없는 문화적 센세이션을 일으켰습니다.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사라 브라이트만이나 안드레아 보첼리로 대표되는 90년대 이후 팝페라 전성기가 도래하기 훨씬 전, 오페라의 대중적 확장을 일구어낸 음악사적 이정표입니다. 클래식의 전유물로 여겨지던 고난도 아리아들을 대중문화의 중심부로 끌어올림으로써 크로스오버 장르의 구조적 뼈대를 구축한 불멸의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중후반, 신스팝과 댄스 음악의 열기 속에서 성장하던 당대 청춘들에게 이 음반은 경이로운 문화적 충격을 안겨주었습니다. 라디오 전파와 전 세계 클럽, 그리고 정갈한 응접실 오디오에서 동시에 울려 퍼지던 그녀의 드라마틱한 아리아는 장르와 세대의 경계를 지우며 자유와 파격을 갈망하던 80년대 특유의 역동적인 문화적 공기를 오롯이 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베르디, 모차르트, 비제, 푸치니 등 대가들의 친숙한 명작 아리아들을 웅장한 메들리 형식으로 엮어낸 트랙들이 압권입니다. 특히 '밤의 여왕 아리아'나 '하바네라'를 테마로 한 대목에서는 숨 막히는 초고음 콜로라투라 기교와 숨 가쁘게 내달리는 전자 비트가 충돌하며 폭발적인 서정미와 극적인 카타르시스를 분출합니다.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느끼기 힘든 묵직한 아날로그 신디사이저 베이스와 화려한 오케스트레이션의 공간감이 돋보입니다. 진공관 앰프를 통해 감상할 때 키메라의 날카로운 하이 노트를 온기 있는 배음으로 부드럽게 감싸 안아주며, 턴테이블 카트리지가 긁어내는 현악 세션의 미세한 떨림이 리스닝 룸을 고풍스러우면서도 화려한 오페라 극장으로 변모시킵니다.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현대 팝페라의 태동기를 증언하는 역사적인 오리지널 아카이브이자, 강렬하고 독창적인 커버 아트워크만으로도 시대를 풍미한 아이콘의 존재감을 느낄 수 있는 음반입니다. 대중음악과 클래식의 완벽한 이종교배를 만끽하고자 하는 정통 LP 컬렉터라면 필히 구비해야 할 높은 소장 가치를 지니고 있습니다.</w:t>
      </w:r>
    </w:p>
    <w:p>
      <w:pPr>
        <w:spacing w:line="324" w:lineRule="auto" w:after="120" w:before="160"/>
      </w:pPr>
      <w:r>
        <w:rPr w:rFonts="맑은 고딕">
          <w:rFonts w:ascii="맑은 고딕" w:hAnsi="맑은 고딕" w:eastAsia="맑은 고딕"/>
          <w:b/>
          <w:color w:val="4338CA"/>
          <w:sz w:val="21"/>
        </w:rPr>
        <w:t>이 음반을 통해 클래식과 팝의 경계를 허물며 한 시대를 뒤흔들었던 키메라의 찬란한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