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Lawrence Welk (로렌스 웰크) - Golden Lawrence ... His Orchestra</w:t>
      </w:r>
    </w:p>
    <w:p>
      <w:pPr>
        <w:spacing w:after="240"/>
      </w:pPr>
      <w:r>
        <w:rPr w:rFonts="맑은 고딕">
          <w:rFonts w:ascii="맑은 고딕" w:hAnsi="맑은 고딕" w:eastAsia="맑은 고딕"/>
          <w:b/>
          <w:color w:val="4B5563"/>
          <w:sz w:val="22"/>
        </w:rPr>
        <w:t>위치 :  346</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20세기 중반, 거대한 전후(戰後)의 상흔을 딛고 눈부신 경제적 번영을 구가하던 미국 사회의 거실에는 언제나 탄산 기포처럼 맑고 경쾌한 선율이 흐르고 있었습니다. 그 중심에 서 있던 인물이 바로 '샴페인 뮤직(Champagne Music)'이라는 독보적인 음악적 브랜드를 창조해 낸 마에스트로 로렌스 웰크입니다. 본 작 『Golden Lawrence ... His Orchestra』는 그가 이끄는 전설적인 오케스트라의 가장 찬란했던 전성기 음악적 궤적을 하나의 정제된 결정체로 엮어낸 기념비적 명반입니다. 화려하면서도 결코 과하지 않은 절제미, 가슴 속 응어리를 일순간에 씻어 내리는 듯한 청량한 사운드는 팍팍한 시대를 살아가던 대중의 영혼을 감싸 안는 가장 따스하고 다정한 헌사였습니다.</w:t>
      </w:r>
    </w:p>
    <w:p>
      <w:pPr>
        <w:spacing w:line="324" w:lineRule="auto" w:after="120"/>
      </w:pPr>
      <w:r>
        <w:rPr w:rFonts="맑은 고딕">
          <w:rFonts w:ascii="맑은 고딕" w:hAnsi="맑은 고딕" w:eastAsia="맑은 고딕"/>
          <w:b w:val="0"/>
          <w:sz w:val="21"/>
        </w:rPr>
        <w:t>로렌스 웰크가 반세기 넘게 지켜온 예술적 철학은 명료했습니다. 음악이란 소수의 비평가를 위한 난해한 지적 유희가 아니라, 온 가족이 식탁과 거실에 둘러앉아 미소를 나누고 춤을 출 수 있는 '삶의 안식처'여야 한다는 신념이었습니다. 그의 지휘 아래 일사불란하게 움직이는 브라스 섹션의 부드러운 하모니, 물방울이 튀어 오르듯 맑게 울려 퍼지는 아코디언과 건반의 아르페지오, 그리고 완벽한 템포 감각으로 박동하는 리듬 섹션은 정통 빅밴드 스윙의 격조와 파퓰러 이지리스닝의 대중성을 완벽한 균형점으로 끌어올렸습니다. 이는 상업적 성공을 넘어 당대 미국 중산층의 정서적 유대와 가족주의적 가치를 복원해 낸 하나의 거대한 문화적 현상이었습니다.</w:t>
      </w:r>
    </w:p>
    <w:p>
      <w:pPr>
        <w:spacing w:line="324" w:lineRule="auto" w:after="120"/>
      </w:pPr>
      <w:r>
        <w:rPr w:rFonts="맑은 고딕">
          <w:rFonts w:ascii="맑은 고딕" w:hAnsi="맑은 고딕" w:eastAsia="맑은 고딕"/>
          <w:b w:val="0"/>
          <w:sz w:val="21"/>
        </w:rPr>
        <w:t>세월이 흘러 유행의 조류는 수없이 뒤바뀌고 거친 전자음이 시대를 지배하게 되었지만, 턴테이블의 바늘 끝을 타고 피어오르는 로렌스 웰크 오케스트라의 울림은 여전히 바래지 않는 서정의 미학을 증명합니다. 그것은 지나간 황금시대에 대한 단순한 복고풍 노스탤지어가 아닌, 인간의 마음을 가장 순수하게 정화해 주던 멜로디 본연의 힘이자 우아한 클래시시즘입니다. 이 음반은 반세기가 지난 오늘날에도 여전히 회색빛 일상에 청량한 탄산의 생기를 불어넣으며, 듣는 이로 하여금 영원히 늙지 않는 순수한 낭만의 세계로 걸어 들어가게 만드는 마법을 발휘하고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Golden Lawrence ... His Orchestra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Lawrence Welk (로렌스 웰크)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1960년대 초중반, 로렌스 웰크가 이끄는 오케스트라가 닷 레코드(Dot Records) 시절 남긴 수많은 황금기 레퍼토리 중 가장 대중적인 사랑을 받은 정수만을 엄선하여 기획·발매한 정규 베스트 성격의 스페셜 프레싱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빌보드 앨범 차트 상위권에 랭크되었으며, TV 쇼의 폭발적인 인기에 힘입어 전미 수십만 장 이상의 판매고를 올리며 골드 레코드에 필적하는 롱셀러를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로렌스 웰크는 다수의 그래미 어워드 노미네이트는 물론, 텔레비전 및 음악 산업에 기여한 공로로 할리우드 명예의 전당(Hollywood Walk of Fame)에 헌액되며 대중음악계의 살아있는 전설로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1903년 3월 11일 ~ 1992년 5월 17일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로렌스 웰크 오케스트라 (Lawrence Welk and His Orchestra / 지휘자, 밴드리더, 아코디언 연주자)</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샴페인의 기포처럼 톡톡 튀고 우아한 '샴페인 뮤직'의 창시자이자, 30년 넘게 자신의 이름을 내건 TV 쇼를 진행하며 미국 대중문화의 최정점에 섰던 밴드리더입니다. 정통 스윙 빅밴드와 이지리스닝 오케스트레이션을 결합하여 온 세대가 공감할 수 있는 정갈하고 품격 있는 파퓰러 사운드를 구축한 거장입니다.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로큰롤의 광풍이 휘몰아치던 1960년대에 전통적 오케스트라 팝과 정통 스탠더드의 미학을 수호해 낸 음악사적 방파제 역할을 한 앨범입니다. 정교한 편곡과 완벽한 앙상블은 훗날 무드 음악 및 현대 이지리스닝 장르의 교과서적인 완성도를 제시했습니다.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주말 저녁이면 온 가족이 흑백 TV 앞에 모여 앉아 그의 지휘에 맞춰 미소를 짓던 1950~60년대 아메리칸드림의 평화로운 거실 풍경이 그대로 투영되어 있습니다. 불안과 격변의 시대를 견디던 대중에게 무해하고 순수한 위로를 건네던 당대 사회의 따스한 공기가 음반 곳곳에 아로새겨져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전미 차트 1위를 기록했던 불멸의 히트곡 'Calcutta'의 경쾌한 핸드클랩과 청명한 건반 터치, 서정적인 트로피컬 무드를 자아내는 'Yellow Bird', 그리고 유려한 스트링과 아코디언의 독주가 노스탤지어를 자극하는 명곡 'Moon River' 등 스탠더드 넘버들이 웰크 특유의 투명하고 우아한 색채로 재탄생해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온화한 배음과 12인치 페이퍼 콘 풀레인지 스피커를 매칭했을 때 본 음반의 진가가 드러납니다. 묵직한 베이스 라인 위로 부드럽게 얹히는 금관악기의 온기, 그리고 특유의 아날로그 질감으로 피어나는 아코디언의 숨결은 디지털 음원으로는 결코 재현할 수 없는 벨벳 같은 질감을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미드센추리 모던(Mid-Century Modern) 시대의 찬란했던 대중문화적 유산이자, 당대 최고 수준의 스튜디오 레코딩 엔지니어링 기술이 포착해 낸 빅밴드 사운드의 진수를 간직하고 있어 빈티지 팝 및 이지리스닝 바이닐 컬렉터라면 필히 턴테이블 곁에 꽂아두어야 할 마스터피스입니다.</w:t>
      </w:r>
    </w:p>
    <w:p>
      <w:pPr>
        <w:spacing w:line="324" w:lineRule="auto" w:after="120" w:before="160"/>
      </w:pPr>
      <w:r>
        <w:rPr w:rFonts="맑은 고딕">
          <w:rFonts w:ascii="맑은 고딕" w:hAnsi="맑은 고딕" w:eastAsia="맑은 고딕"/>
          <w:b/>
          <w:color w:val="4338CA"/>
          <w:sz w:val="21"/>
        </w:rPr>
        <w:t>이 음반을 통해 아날로그 황금기가 빚어낸 순수하고 우아한 샴페인 선율이 지친 일상에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