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Living String (살아있는 끈) - Music from Doctor Zhivago…</w:t>
      </w:r>
    </w:p>
    <w:p>
      <w:pPr>
        <w:spacing w:after="240"/>
      </w:pPr>
      <w:r>
        <w:rPr w:rFonts="맑은 고딕">
          <w:rFonts w:ascii="맑은 고딕" w:hAnsi="맑은 고딕" w:eastAsia="맑은 고딕"/>
          <w:b/>
          <w:color w:val="4B5563"/>
          <w:sz w:val="22"/>
        </w:rPr>
        <w:t>위치 :  385</w:t>
      </w:r>
    </w:p>
    <w:p>
      <w:pPr>
        <w:spacing w:line="324" w:lineRule="auto" w:before="80" w:after="120"/>
      </w:pPr>
      <w:r>
        <w:rPr w:rFonts="맑은 고딕">
          <w:rFonts w:ascii="맑은 고딕" w:hAnsi="맑은 고딕" w:eastAsia="맑은 고딕"/>
          <w:b/>
          <w:color w:val="1F2937"/>
          <w:sz w:val="22"/>
        </w:rPr>
        <w:t xml:space="preserve">[음반 소개] </w:t>
      </w:r>
    </w:p>
    <w:p>
      <w:pPr>
        <w:spacing w:line="324" w:lineRule="auto" w:after="120"/>
      </w:pPr>
      <w:r>
        <w:rPr w:rFonts="맑은 고딕">
          <w:rFonts w:ascii="맑은 고딕" w:hAnsi="맑은 고딕" w:eastAsia="맑은 고딕"/>
          <w:b w:val="0"/>
          <w:sz w:val="21"/>
        </w:rPr>
        <w:t>은막 위를 수놓았던 격동의 역사와 그 속에서 피어난 비극적 사랑의 서사가 현악의 유려한 파도에 실려 LP의 소리골 사이로 아련하게 피어오릅니다. 1960년대 중반, 전 세계 영화 팬들의 심금을 울린 데이비드 린 감독의 대서사시 &lt;닥터 지바고&gt;의 선율을 필두로 당대 최고의 영화 음악들을 오케스트레이션으로 재해석한 이 앨범은, 이지 리스닝과 무드 음악의 황금기를 상징하는 기념비적인 명반입니다. 광활하게 펼쳐진 시베리아의 설원과 운명적인 사랑 라라를 향한 지바고의 애절한 눈빛은 오케스트라의 정교하고도 풍성한 활시위를 통해 더욱 농밀한 서정성으로 재탄생했습니다.</w:t>
      </w:r>
    </w:p>
    <w:p>
      <w:pPr>
        <w:spacing w:line="324" w:lineRule="auto" w:after="120"/>
      </w:pPr>
      <w:r>
        <w:rPr w:rFonts="맑은 고딕">
          <w:rFonts w:ascii="맑은 고딕" w:hAnsi="맑은 고딕" w:eastAsia="맑은 고딕"/>
          <w:b w:val="0"/>
          <w:sz w:val="21"/>
        </w:rPr>
        <w:t>RCA의 전설적인 프로듀서 에델 가브리엘(Ethel Gabriel)의 기획 아래 탄생한 '리빙 스트링스(Living Strings)'는 당대 오디오 테크놀로지의 비약적 발전이었던 하이파이(Hi-Fi) 스테레오 사운드의 진수를 대중의 일상 속에 자연스럽게 스며들게 한 선구자적 악단이었습니다. 그들은 단순한 영화 배경음악의 재현을 넘어, 클래식 음악의 엄격한 구조미와 팝 음악의 대중적 친화력을 절묘하게 결합해 '감상용 관현악'이라는 독자적인 예술적 경지를 개척했습니다. 현악기 특유의 벨벳 같은 질감과 서정적인 앙상블은 듣는 이로 하여금 거대한 극장의 암전 속으로 빨려 들어가는 듯한 몰입감을 선사합니다.</w:t>
      </w:r>
    </w:p>
    <w:p>
      <w:pPr>
        <w:spacing w:line="324" w:lineRule="auto" w:after="120"/>
      </w:pPr>
      <w:r>
        <w:rPr w:rFonts="맑은 고딕">
          <w:rFonts w:ascii="맑은 고딕" w:hAnsi="맑은 고딕" w:eastAsia="맑은 고딕"/>
          <w:b w:val="0"/>
          <w:sz w:val="21"/>
        </w:rPr>
        <w:t>반세기가 훌쩍 넘는 성상의 풍화를 겪어낸 오늘날에도 본 앨범이 여전히 애호가들의 턴테이블 위에서 각별한 온기를 발하는 까닭은, 그 선율 속에 깃든 보편적인 인간의 희로애락과 지나간 시대의 낭만이 생생히 살아 숨 쉬기 때문입니다. 웅장함과 섬세함이 교차하는 바이올린의 비브라토, 그 뒤를 묵직하게 받쳐주는 첼로와 목관악기의 배음은 디지털 사운드로는 결코 포착할 수 없는 깊은 서정적 울림을 길어 올립니다. 시대를 초월하여 영혼을 어루만지는 이 은막의 세레나데는 여전히 메마른 현대인의 가슴속에 아련한 그리움과 따뜻한 위안의 눈물을 선사합니다.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Music from Doctor Zhivago…</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Living String (살아있는 끈)</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1966년 미국 RCA Camden 레이블을 통해 스테레오 LP(CAS-946)로 발매되었으며, 당대 최고의 흥행작 &lt;닥터 지바고&gt;를 비롯한 1960년대 명작 영화 테마들을 최정상급 현악 편곡으로 담아낸 정통 이지 리스닝 기획 앨범입니다.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발매 당시 미국 빌보드 팝 앨범 차트 상위권에 진입함은 물론, 전 세계 수많은 가정의 거실과 라디오 방송을 점령하며 골드 레코드 이상의 꾸준한 스테디셀러 판매고를 기록했습니다.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앨범의 표제작인 모리스 자르(Maurice Jarre)의 '라라의 테마'는 아카데미 음악상과 그래미 어워드를 석권한 원곡의 권위를 바탕으로, 리빙 스트링스의 편곡 버전 또한 전미 오디오 애호가 협회 및 음반 평단으로부터 "무드 음악의 전범"이라는 극찬을 받았습니다.</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미국 (미국 RCA 주관 하에 영국 런던 등 유럽 정상급 스튜디오 뮤지션들이 대거 참여)</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1959년 결성 (1960~70년대 왕성한 활동)</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스튜디오 오케스트라 프로젝트 (Living Strings)</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프로듀서 에델 가브리엘이 창설한 RCA Camden의 간판 스튜디오 오케스트라로, 조니 더글러스 등 거장 편곡자들과 함께 수십 장의 밀리언셀러를 발표했습니다. 고품격 현악 오케스트레이션을 통해 팝, 영화 음악, 클래식을 우아한 무드 음악의 영역으로 승화시키며 20세기 중반 라운지 및 이지 리스닝 음악사에 불멸의 이정표를 세웠습니다.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1960년대 스테레오 음향 기술의 황금기와 할리우드 대서사 영화의 르네상스가 결합하여 빚어낸 기념비적 작품입니다. 관현악 팝의 대중화와 고음질 오디오 파일 레퍼런스로서 중대한 역할을 하였습니다.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냉전의 긴장과 급격한 근대화의 물결 속에서, 전 세계의 청춘들과 중산층 가정에 영화적 로맨티시즘과 평온한 안식을 선사했던 당대 문화적 공기와 정취가 깃들어 있습니다.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t>모리스 자르 작곡의 'Lara's Theme(Somewhere My Love)'에서는 발랄라이카 대신 우아한 현악군의 유려한 멜로디가 러시아 설원의 시정을 눈부시게 그려내며, 함께 수록된 60년대 당대 명화들의 테마곡들 역시 서정미 넘치는 관현악 편곡으로 극적 감동을 배가시킵니다.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진공관 앰프의 부드러운 하모닉스와 MM형 카트리지의 따스한 중저역을 통해 감상할 때 바이올린 군의 고역이 자극 없이 비단결처럼 펼쳐지며, 다인조 오케스트라의 웅장한 공간감과 입체감이 아날로그 특유의 자연스러움으로 온전히 재현됩니다.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전성기 RCA의 독보적인 스테레오 녹음 기술과 1960년대 영화 음악의 황금기를 온전히 간직한 정통 바이닐로서, 이지 리스닝 및 영화 음악 LP 컬렉터라면 반드시 소장해야 할 아날로그 명반입니다.</w:t>
      </w:r>
    </w:p>
    <w:p>
      <w:pPr>
        <w:spacing w:line="324" w:lineRule="auto" w:after="120" w:before="160"/>
      </w:pPr>
      <w:r>
        <w:rPr w:rFonts="맑은 고딕">
          <w:rFonts w:ascii="맑은 고딕" w:hAnsi="맑은 고딕" w:eastAsia="맑은 고딕"/>
          <w:b/>
          <w:color w:val="4338CA"/>
          <w:sz w:val="21"/>
        </w:rPr>
        <w:t>이 음반을 통해 광활한 은막의 감동과 따스한 현악 앙상블이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