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Mary MacGregor (메리 맥그리거) - Mary MacGregor's Greatest Hits</w:t>
      </w:r>
    </w:p>
    <w:p>
      <w:pPr>
        <w:spacing w:after="240"/>
      </w:pPr>
      <w:r>
        <w:rPr w:rFonts="맑은 고딕">
          <w:rFonts w:ascii="맑은 고딕" w:hAnsi="맑은 고딕" w:eastAsia="맑은 고딕"/>
          <w:b/>
          <w:color w:val="4B5563"/>
          <w:sz w:val="22"/>
        </w:rPr>
        <w:t>위치 :  169</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1970년대 후반의 팝 음악계는 디스코의 화려한 박동과 록의 격정이 교차하던 격동의 시기였습니다. 그러나 그 찬란한 소음의 이면에는 인간 본연의 고독과 얽히고설킨 사랑의 감정을 나직한 숨결로 어루만져 주던 지극히 서정적인 목소리가 자리하고 있었습니다. 미네소타의 맑고 서늘한 바람 속에서 음악적 숨결을 틔운 메리 맥그리거(Mary MacGregor)는 피터, 폴 앤 메리(Peter, Paul and Mary)의 피터 얘로우(Peter Yarrow)에게 발탁되며 순수 포크의 맑은 영혼과 세련된 어덜트 컨템포러리 팝의 감수성을 완벽히 체화한 독보적인 디바로 떠올랐습니다. 본 베스트 앨범은 그녀가 남긴 눈부신 음악적 궤적 중에서도 가장 찬란하게 빛나는 보석 같은 트랙들을 한데 모아 엮어낸 결정체입니다.</w:t>
      </w:r>
    </w:p>
    <w:p>
      <w:pPr>
        <w:spacing w:line="324" w:lineRule="auto" w:after="120"/>
      </w:pPr>
      <w:r>
        <w:rPr w:rFonts="맑은 고딕">
          <w:rFonts w:ascii="맑은 고딕" w:hAnsi="맑은 고딕" w:eastAsia="맑은 고딕"/>
          <w:b w:val="0"/>
          <w:sz w:val="21"/>
        </w:rPr>
        <w:t>메리 맥그리거의 음악이 시대를 초월하여 불멸의 울림을 전하는 이유는, 가공되지 않은 순백의 음색 속에 담긴 진솔한 감정의 해방 때문입니다. 그녀는 사랑의 기쁨만을 상투적으로 찬미하지 않았으며, 두 사람 사이에서 갈등하고 방황하는 인간의 나약한 내면이나 이별 후 남겨지는 묵직한 잔향을 회피하지 않고 마주했습니다. 절제된 어쿠스틱 편곡 위로 흐르는 그녀의 가창은 화려한 기교를 뽐내기보다 청자의 귓가에 조용히 편지를 읽어주듯 지극히 사적이고도 정결한 고백으로 다가옵니다. 이는 당대 대중음악이 추구하던 획일화된 상업성을 훌쩍 뛰어넘어, 듣는 이의 상처 입은 마음에 잔잔한 위무를 건네는 예술적 치유의 과정이었습니다.</w:t>
      </w:r>
    </w:p>
    <w:p>
      <w:pPr>
        <w:spacing w:line="324" w:lineRule="auto" w:after="120"/>
      </w:pPr>
      <w:r>
        <w:rPr w:rFonts="맑은 고딕">
          <w:rFonts w:ascii="맑은 고딕" w:hAnsi="맑은 고딕" w:eastAsia="맑은 고딕"/>
          <w:b w:val="0"/>
          <w:sz w:val="21"/>
        </w:rPr>
        <w:t>세월이 흘러 디지털 음원이 세상의 모든 여백을 채우는 오늘날에도, 본 앨범이 전하는 아날로그적 정취는 여전히 퇴색되지 않은 채 짙은 서정의 농도를 발산합니다. 이 음반에 새겨진 선율들은 70년대 청춘들의 서랍 깊은 곳에 간직된 흑백 사진처럼 아련하고도 투명한 슬픔을 머금고 있습니다. 미세한 숨소리와 어쿠스틱 기타의 잔향 하나까지 고스란히 담아낸 이 걸작 선집은, 시대를 건너온 참된 목소리가 어떻게 한 인간의 기억과 영혼을 관통하는지를 온전히 증명하고 있습니다.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Mary MacGregor's Greatest Hits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Mary MacGregor (메리 맥그리거)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1970년대 후반, 명 레이블 아리오라(Ariola America)를 통해 발매된 메리 맥그리거의 황금기 대표작들을 집대성한 공식 베스트 음반으로, 섬세한 어덜트 컨템포러리 포크-팝의 정수를 완벽히 기록한 역사적 소장반입니다.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빌보드 핫 100(Hot 100) 차트와 어덜트 컨템포러리 차트 정상을 석권하며 밀리언셀러를 기록한 기념비적 메가 히트곡 'Torn Between Two Lovers'를 필두로, 미국 전역과 아시아, 유럽 등지에서 꾸준한 롱런을 기록하며 전 세계 음악 팬들에게 깊은 사랑을 받았습니다.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1978년 제20회 그래미 어워드(Grammy Awards) '최우수 신인 아티스트(Best New Artist)' 부문 노미네이트 및 RIAA 공인 골드/플래티넘 디스크 인증을 획득하며 평단과 대중 모두에게 최정상급 싱어송라이터로서의 권위를 인정받았습니다.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(미네소타주 세인트폴 출생)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1948년 5월 6일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맑고 투명한 유리알 같은 음색과 정교하고 섬세한 감정 표현으로 1970년대 후반 소프트 록 및 어덜트 컨템포러리 팝의 정점을 이끈 여성 보컬리스트입니다. 깊이 있는 포크의 정서와 유려한 멜로디 감각을 겸비하여 당대 여성의 복합적인 사랑과 내면세계를 서정적이면서도 품격 있게 노래한 독보적인 아티스트로 평가받습니다.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1960년대 저항적 포크 음악의 정신이 1970년대 후반의 세련되고 낭만적인 팝 발라드로 진화해 가는 가교 역할을 충실히 수행한 앨범입니다. 과장된 신시사이저와 디스코의 물결 속에서도 정통 어쿠스틱 사운드와 순수한 보컬의 아름다움이 지닌 영구적 가치를 음악사에 아로새겼습니다.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1970년대 후반, 베트남 전쟁 종전 이후 새로운 자유와 복잡한 인간관계의 가치관 속에서 방황하던 청춘들의 정서적 공허를 정직하고 따스하게 어루만진 시대의 초상입니다. 라디오에서 흘러나오는 그녀의 목소리는 당시 수많은 청년들에게 혼란스러운 감정을 위로받는 안식처이자 서정적 치유의 통로였습니다.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빌보드 1위를 차지하며 세기의 명곡으로 남은 'Torn Between Two Lovers'는 두 사랑 사이에서의 번민을 우아하고도 애절하게 그려내며 깊은 울림을 선사합니다. 이와 함께 서정적인 멜로디 라인이 돋보이는 'The Girl (The Wedding Song)'과 감미롭고 포근한 포크 발라드의 정취가 넘쳐흐르는 숨은 명곡들이 유기적으로 연결되어 앨범 전체의 정서적 일관성을 완성합니다.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턴테이블의 바늘이 바이닐의 소리골을 스칠 때 피어오르는 온화한 아날로그 텍스처는 이 음반 감상의 백미입니다. 특히 진공관 앰프를 통해 증폭되는 메리 맥그리거의 호흡과 어쿠스틱 통기타의 바디 울림은 디지털 리마스터 음원에서는 결코 체감할 수 없는 공간감과 온기를 전달하므로, 조용한 밤 단정한 볼륨으로 감상하시기를 권합니다.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1970년대 포크 팝의 온전한 마스터링 질감을 고스란히 간직한 LP로, 시대를 풍미한 아날로그 명반의 촉각적·시각적 가치를 지니고 있습니다. 세월의 흐름에 마모되지 않는 서정미를 사랑하는 정통 오디오파일과 LP 컬렉터라면 반드시 소장해야 할 필청반입니다.</w:t>
      </w:r>
    </w:p>
    <w:p>
      <w:pPr>
        <w:spacing w:line="324" w:lineRule="auto" w:after="120" w:before="160"/>
      </w:pPr>
      <w:r>
        <w:rPr w:rFonts="맑은 고딕">
          <w:rFonts w:ascii="맑은 고딕" w:hAnsi="맑은 고딕" w:eastAsia="맑은 고딕"/>
          <w:b/>
          <w:color w:val="4338CA"/>
          <w:sz w:val="21"/>
        </w:rPr>
        <w:t>이 음반을 통해 아날로그 바이닐의 따스한 숨결 속에서 맑고 투명한 사랑의 잔향이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