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Mina (미나) - Canzone Best Library</w:t>
      </w:r>
    </w:p>
    <w:p>
      <w:pPr>
        <w:spacing w:after="240"/>
      </w:pPr>
      <w:r>
        <w:rPr w:rFonts="맑은 고딕">
          <w:rFonts w:ascii="맑은 고딕" w:hAnsi="맑은 고딕" w:eastAsia="맑은 고딕"/>
          <w:b/>
          <w:color w:val="4B5563"/>
          <w:sz w:val="22"/>
        </w:rPr>
        <w:t>위치 :  256</w:t>
      </w:r>
    </w:p>
    <w:p>
      <w:pPr>
        <w:spacing w:line="324" w:lineRule="auto" w:before="80" w:after="120"/>
      </w:pPr>
      <w:r>
        <w:rPr w:rFonts="맑은 고딕">
          <w:rFonts w:ascii="맑은 고딕" w:hAnsi="맑은 고딕" w:eastAsia="맑은 고딕"/>
          <w:b/>
          <w:color w:val="1F2937"/>
          <w:sz w:val="22"/>
        </w:rPr>
        <w:t xml:space="preserve">[음반 소개] </w:t>
      </w:r>
    </w:p>
    <w:p>
      <w:pPr>
        <w:spacing w:line="324" w:lineRule="auto" w:after="120"/>
      </w:pPr>
      <w:r>
        <w:rPr w:rFonts="맑은 고딕">
          <w:rFonts w:ascii="맑은 고딕" w:hAnsi="맑은 고딕" w:eastAsia="맑은 고딕"/>
          <w:b w:val="0"/>
          <w:sz w:val="21"/>
        </w:rPr>
        <w:t>1960~70년대 지중해의 눈부신 태양과 아련한 우수를 동시에 머금은 이탈리아 칸초네의 황금기를 논할 때, 단 하나의 정점으로 귀결되는 프리마돈나가 바로 미나(Mina)입니다. '크레모나의 호랑이(La Tigre di Cremona)'라는 찬사와 함께 혜성처럼 등장해 이탈리아 대중음악의 패러다임을 송두리째 바꾸어 놓았던 그녀는, 폭발적인 가창력과 지극히 섬세한 감정의 굴곡을 자유자재로 넘나들며 칸초네를 단순한 대중가요의 영역에서 순수 예술의 경지로 격상시켰습니다. 본 음반 《Canzone Best Library》는 그러한 미나의 전성기 예술혼이 가장 찬란하게 응축된 정수이자, 칸초네 역사에서 결코 지워질 수 없는 불멸의 족적을 한 장의 바이닐에 아로새긴 기념비적인 명반입니다.</w:t>
      </w:r>
    </w:p>
    <w:p>
      <w:pPr>
        <w:spacing w:line="324" w:lineRule="auto" w:after="120"/>
      </w:pPr>
      <w:r>
        <w:rPr w:rFonts="맑은 고딕">
          <w:rFonts w:ascii="맑은 고딕" w:hAnsi="맑은 고딕" w:eastAsia="맑은 고딕"/>
          <w:b w:val="0"/>
          <w:sz w:val="21"/>
        </w:rPr>
        <w:t>미나가 음악을 통해 구현하고자 했던 예술적 철학은 인간 내면의 가장 진솔한 고백과 사랑이 빚어내는 드라마틱한 서사였습니다. 때로는 거친 파도처럼 휘몰아치는 격정으로 영혼을 뒤흔들고, 때로는 귓가에 닿을 듯 나직한 속삭임과 한숨으로 청자의 가슴을 저미게 만드는 그녀의 보컬은 당대 획일화되어 있던 여성 가수의 틀을 과감히 부수어 낸 해방의 선언이기도 했습니다. 엔니오 모리코네를 비롯한 이탈리아 최고의 편곡가들과 오케스트라가 빚어낸 웅장하면서도 유려한 앙상블은 미나의 드라마틱한 가창과 완벽한 일체감을 이루며, 반세기가 흐른 지금도 퇴색되지 않는 시대를 초월한 낭만주의의 극치를 들려줍니다.</w:t>
      </w:r>
    </w:p>
    <w:p>
      <w:pPr>
        <w:spacing w:line="324" w:lineRule="auto" w:after="120"/>
      </w:pPr>
      <w:r>
        <w:rPr w:rFonts="맑은 고딕">
          <w:rFonts w:ascii="맑은 고딕" w:hAnsi="맑은 고딕" w:eastAsia="맑은 고딕"/>
          <w:b w:val="0"/>
          <w:sz w:val="21"/>
        </w:rPr>
        <w:t>세월의 풍화를 거칠수록 더욱 깊고 그윽한 빛을 발하는 아날로그 바이닐의 소리 골 속에서, 미나의 목소리는 오늘날 우리가 잊고 지내던 진정한 서정의 가치를 환기합니다. 턴테이블의 회전과 함께 앰프를 통해 피어오르는 그녀의 음성은 듣는 이를 순식간에 비에 젖은 밀라노의 고풍스러운 골목길과 황혼 녘의 지중해 해변으로 데려갑니다. 《Canzone Best Library》는 단순한 옛 노래의 모음집을 넘어, 정통 칸초네가 지닌 고귀한 기품과 인간 감정의 심연을 탐구했던 한 위대한 디바의 영혼이 바치는 가장 찬란한 예술적 찬가입니다.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Canzone Best Library</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Mina (미나)</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미나의 음악 인생에서 가장 눈부셨던 1960~70년대 골든 에라의 명곡들을 엄선하여 정통 칸초네 애호가들을 위해 품격 있게 기획·발매된 마스터피스 컴필레이션 음반.</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당시 이탈리아를 비롯한 유럽 전역과 일본, 남미 등 전 세계 칸초네 시장에서 폭발적인 반응을 이끌어내며 오랜 세월 스테디셀러로 군림, 높은 상업적 성과와 찬사를 동시에 기록함.</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이탈리아 대중음악 명예의 전당 헌액급 위상을 지닌 명곡들이 대거 수록되어 있으며, 산레모 가요제 및 유럽 유수 음악 비평가 협회로부터 예술적 완성도를 공인받음.</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이탈리아 (Italy)</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1940년 3월 25일 출생 ~ 현재</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솔로 (Solo)</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3옥타브를 자유자재로 넘나드는 경이로운 성량과 압도적인 감정 표현력을 지닌 이탈리아 대중음악의 독보적인 여제입니다. 재즈, 팝, 보사노바, 정통 칸초네를 유려하게 흡수하며 20세기 유럽 대중음악사에서 가장 독창적이고 위대한 보컬리스트 중 한 명으로 추앙받고 있습니다.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칸초네가 지역적 한계를 넘어 세계적인 낭만 팝 음악의 정점으로 도약하던 시대의 기념비적인 기록입니다. 미나의 보컬 테크닉이 정점에 달했던 시절의 음원들이 완벽한 마스터링으로 집약되어, 칸초네 역사상 가장 우아하고 완성도 높은 텍스트로 평가받습니다.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1960~70년대 전후 유럽의 경제적 번영 속에서 피어난 청춘들의 낭만과 고독, 그리고 사랑의 열병이 음표 하나하나마다 짙게 배어 있습니다. 밤마다 전축과 라디오 앞에 모여 이국적인 멜로디에 가슴 적시던 당대 음악 애호가들의 문화적 향수와 시대의 공기가 생생하게 살아 숨 쉽니다.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맑고 몽환적인 감수성으로 영혼을 어루만지는 〈Il cielo in una stanza(하늘의 푸르름 속에)〉부터 농밀한 감정의 폭발과 드라마틱한 절제미가 교차하는 〈Grande grande grande〉에 이르기까지, 정통 이탈리안 오케스트레이션과 어우러진 미나의 다채로운 음색 스펙트럼이 청자를 완벽히 압도합니다.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진공관 앰프의 따뜻한 배음과 중음역이 두터운 빈티지 스피커를 매칭하여 감상할 때 진가를 드러냅니다. 미나의 숨결 하나, 미세한 비브라토, 현악 오케스트라의 부드러운 잔향이 바이닐 특유의 아날로그 질감과 만날 때 공간을 짙은 지중해의 낭만으로 가득 채워 줍니다.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전성기 미나의 찬란한 음악 세계를 단 한 장의 LP로 가장 완벽하게 음미할 수 있는 음반입니다. 세월이 흐를수록 그 가치를 더해가는 정통 칸초네의 정수를 고스란히 간직하고 있어, 클래식과 월드 팝을 아끼는 모든 바이닐 컬렉터의 서랍에 반드시 자리해야 할 필청 명반입니다.</w:t>
      </w:r>
    </w:p>
    <w:p>
      <w:pPr>
        <w:spacing w:line="324" w:lineRule="auto" w:after="120" w:before="160"/>
      </w:pPr>
      <w:r>
        <w:rPr w:rFonts="맑은 고딕">
          <w:rFonts w:ascii="맑은 고딕" w:hAnsi="맑은 고딕" w:eastAsia="맑은 고딕"/>
          <w:b/>
          <w:color w:val="4338CA"/>
          <w:sz w:val="21"/>
        </w:rPr>
        <w:t>이 음반을 통해 아날로그 바늘 끝에서 피어나는 지중해의 깊은 우수와 미나의 매혹적인 목소리가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