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Roxette (록세트) - Look Sharp!</w:t>
      </w:r>
    </w:p>
    <w:p>
      <w:pPr>
        <w:spacing w:after="240"/>
      </w:pPr>
      <w:r>
        <w:rPr w:rFonts="맑은 고딕">
          <w:rFonts w:ascii="맑은 고딕" w:hAnsi="맑은 고딕" w:eastAsia="맑은 고딕"/>
          <w:b/>
          <w:color w:val="4B5563"/>
          <w:sz w:val="22"/>
        </w:rPr>
        <w:t>위치 :  257</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1980년대 후반, 차가운 북유럽의 바람을 품은 스웨덴에서 날아온 한 줄기 찬란한 멜로디는 전 세계 팝 음악계의 지형을 단숨에 바꾸어 놓았습니다. 록세트(Roxette)의 두 번째 정규 앨범 『Look Sharp!』는 아바(ABBA) 이후 북유럽 대중음악이 세계 주류 음악 시장의 중심에서 거둔 가장 눈부시고도 극적인 승리의 기록입니다. 본 작에 깃든 명징한 멜로디와 거침없는 록의 에너지는 당시 신스팝과 헤비메탈로 양분되어 있던 팝 씬에 신선한 충격을 던지며, 팝 록(Pop-Rock)이 지닐 수 있는 가장 완벽한 형태의 황금비율을 제시하였습니다.</w:t>
      </w:r>
    </w:p>
    <w:p>
      <w:pPr>
        <w:spacing w:line="324" w:lineRule="auto" w:after="120"/>
      </w:pPr>
      <w:r>
        <w:rPr w:rFonts="맑은 고딕">
          <w:rFonts w:ascii="맑은 고딕" w:hAnsi="맑은 고딕" w:eastAsia="맑은 고딕"/>
          <w:b w:val="0"/>
          <w:sz w:val="21"/>
        </w:rPr>
        <w:t>이 앨범의 세계적 성공 뒤에는 음악사에 길이 남을 낭만적인 일화가 깃들어 있습니다. 스웨덴에서 유학을 마치고 돌아온 한 미국인 교환학생이 현지에서 구입해 온 이 음반을 미네소타의 지역 라디오 방송국에 전했고, 그 전파를 탄 수록곡이 순식간에 청취자들을 매료시키며 빌보드 정상으로 직행하는 기적을 일구어냈습니다. 거대 자본과 기획에 기대지 않고 오직 '탁월한 음악의 힘' 하나만으로 국경과 대륙의 벽을 무너뜨린 이 서사는, 진정한 예술적 울림이란 결국 사람의 마음을 직접 울리는 멜로디에서 비롯됨을 웅변합니다.</w:t>
      </w:r>
    </w:p>
    <w:p>
      <w:pPr>
        <w:spacing w:line="324" w:lineRule="auto" w:after="120"/>
      </w:pPr>
      <w:r>
        <w:rPr w:rFonts="맑은 고딕">
          <w:rFonts w:ascii="맑은 고딕" w:hAnsi="맑은 고딕" w:eastAsia="맑은 고딕"/>
          <w:b w:val="0"/>
          <w:sz w:val="21"/>
        </w:rPr>
        <w:t>앨범 전체를 관통하는 정서는 페르 게슬(Per Gessle)의 천재적인 송라이팅 감각과 마리 프레드릭손(Marie Fredriksson)의 압도적인 보컬 역량이 빚어낸 찬란한 조화입니다. 질주하듯 터져 나오는 리듬 속에서도 북유럽 특유의 투명하고 서늘한 서정미가 유려하게 흐르며, 가슴을 저미는 발라드 트랙에서는 폐부를 찌르는 깊은 고독과 카타르시스를 동시에 선사합니다. 삶의 환희와 이별의 아픔을 투명한 언어로 직조해 낸 그들의 음악 철학은 당대 청춘들의 가슴에 깊은 파문을 남겼습니다.</w:t>
      </w:r>
    </w:p>
    <w:p>
      <w:pPr>
        <w:spacing w:line="324" w:lineRule="auto" w:after="120"/>
      </w:pPr>
      <w:r>
        <w:rPr w:rFonts="맑은 고딕">
          <w:rFonts w:ascii="맑은 고딕" w:hAnsi="맑은 고딕" w:eastAsia="맑은 고딕"/>
          <w:b w:val="0"/>
          <w:sz w:val="21"/>
        </w:rPr>
        <w:t>세월이 흘러 디지털의 매끄러움이 범람하는 오늘날에도, 『Look Sharp!』가 선사하는 아날로그적 활력과 서정적 울림은 조금도 퇴색하지 않았습니다. 검은 바이닐의 소리골을 타고 흐르는 마리의 강렬한 음성과 페르의 경쾌한 기타 리프는 80년대 말의 낭만과 열정을 고스란히 복원해 냅니다. 이 음반은 단순한 복고의 향수를 넘어, 시대를 초월하여 빛나는 팝 음악의 고전적 품격이 무엇인지를 변함없이 증명해 보이고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Look Sharp!</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Roxette (록세트)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1988년 10월 스웨덴 EMI 스튜디오에서 제작·발매되어 이듬해 전 세계를 강타한 록세트의 정규 2집으로, 북유럽 고유의 멜랑콜리와 영미권 팝 록의 다이내믹을 결합해 세계 시장으로 뻗어 나간 기념비적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전 세계 누적 900만 장 이상의 경이적인 판매고를 기록하였으며, 미국 빌보드 앨범 차트 최상위권 진입과 RIAA 플래티넘 인증, 영국을 비롯한 유럽 및 오세아니아 각국 차트 1위를 석권하며 메가 히트를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1989년 스웨덴 그래미스(Grammis) 어워드 주요 부문 수상, 미국 BMI 팝 뮤직 어워드 수상 등 음악성과 상업적 파급력을 공히 공인받으며 스웨덴 팝 르네상스의 기폭제가 되었습니다.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스웨덴 (Sweden)</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결성 1986년 (마리 프레드릭손 1958~2019 / 페르 게슬 1959~현재)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2인조 혼성 팝 록 듀오 (Duo)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독보적인 가창력과 짙은 영혼의 울림을 지닌 보컬리스트 마리 프레드릭손과 탁월한 멜로디 감각을 지닌 싱어송라이터 페르 게슬이 결성한 스웨덴의 전설적인 듀오입니다. 아바(ABBA)의 뒤를 이어 북유럽 팝을 글로벌 주류 음악계의 정점에 올려놓았으며, 팝의 유려함과 록의 다이내믹을 완벽히 조화시킨 음악으로 80-90년대 대중음악사에 굵직한 족적을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80년대 신스팝의 세련된 질감과 정통 로큰롤의 야성적 드라이브를 가장 이상적으로 융합한 팝 록의 마스터피스입니다. 스칸디나비아 팝 특유의 우아한 멜로디 구조와 군더더기 없는 프로덕션을 통해 현대 팝 음악이 지향해야 할 완벽한 송라이팅의 표준을 확립했습니다.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냉전의 종식과 함께 새로운 희망과 자유의 에너지가 넘실대던 1980년대 후반의 시대적 공기가 고스란히 투영되어 있습니다. 라디오를 통해 청춘의 일상으로 파고들었던 낭만적인 아날로그 감성과, 단 한 장의 바이닐이 바다를 건너 세계적 신드롬을 일으켰던 대중음악계의 가장 찬란했던 아날로그 전성기를 상징합니다.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거침없는 기타 리프와 위트 넘치는 리듬으로 빌보드 1위를 차지한 명곡 "The Look", 마리 프레드릭손의 절절한 가창력이 심금을 울리는 불멸의 파워 발라드 "Listen to Your Heart", 폭발적인 팝 록의 에너지를 담은 "Dressed for Success", 매혹적인 선율미가 돋보이는 "Dangerous" 등 수록곡 전편이 완벽한 완성도를 자랑합니다.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닿는 순간 펼쳐지는 탄력 있는 베이스와 페르 게슬의 기타 커팅 톤은 LP 고유의 풍성한 그루브를 통해 생동감 있게 살아납니다. 특히 진공관 앰프 매칭 시, 마리 프레드릭손의 폭발적인 고음역이 자극적이지 않고 두터운 온기를 머금은 채 청음 공간을 입체적으로 가득 채우는 서정적 전율을 경험할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80년대 후반 팝 록의 절정을 기록한 역사적 명반이자, 요절한 보컬리스트 마리 프레드릭손의 가장 빛나던 전성기 음성이 각인된 귀중한 유산입니다. 정교한 아날로그 사운드의 풍미와 시대의 에너지를 함께 간직할 수 있어, LP 애호가들의 컬렉션에 필히 자리해야 할 명작입니다.</w:t>
      </w:r>
    </w:p>
    <w:p>
      <w:pPr>
        <w:spacing w:line="324" w:lineRule="auto" w:after="120" w:before="160"/>
      </w:pPr>
      <w:r>
        <w:rPr w:rFonts="맑은 고딕">
          <w:rFonts w:ascii="맑은 고딕" w:hAnsi="맑은 고딕" w:eastAsia="맑은 고딕"/>
          <w:b/>
          <w:color w:val="4338CA"/>
          <w:sz w:val="21"/>
        </w:rPr>
        <w:t>이 음반을 통해 북유럽의 맑은 바람과 뜨거운 록 스피릿이 만나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