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Seagull (갈매기) - Songs of the Waves</w:t>
      </w:r>
    </w:p>
    <w:p>
      <w:pPr>
        <w:spacing w:after="240"/>
      </w:pPr>
      <w:r>
        <w:rPr w:rFonts="맑은 고딕">
          <w:rFonts w:ascii="맑은 고딕" w:hAnsi="맑은 고딕" w:eastAsia="맑은 고딕"/>
          <w:b/>
          <w:color w:val="4B5563"/>
          <w:sz w:val="22"/>
        </w:rPr>
        <w:t>위치 :  181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끝없이 일렁이는 푸른 파도의 포말과 저물어가는 수평선 너머로 날아오르는 갈매기의 날갯짓을 이토록 시적이고도 처연한 음악적 필치로 그려낸 음반이 또 있을까요. Seagull (갈매기)의 걸작 [Songs of the Waves]는 자연의 원초적인 숨결과 인간 내면의 깊은 서정을 하나로 엮어낸 고아한 예술적 성취이자, 아날로그 레코딩 황금기가 빚어낸 독보적인 음향의 결정체입니다. 상업적 유행의 소용돌이 속에서도 시류에 휩쓸리지 않고, 바람과 파도라는 영원불멸의 자연적 모티프를 빌려 인생의 여정과 고독, 그리고 치유를 탐구한 이 앨범은 발매와 동시에 음악 애호가들의 가슴속에 깊은 파문을 일으켰습니다.</w:t>
      </w:r>
    </w:p>
    <w:p>
      <w:pPr>
        <w:spacing w:line="324" w:lineRule="auto" w:after="120"/>
      </w:pPr>
      <w:r>
        <w:rPr w:rFonts="맑은 고딕">
          <w:rFonts w:ascii="맑은 고딕" w:hAnsi="맑은 고딕" w:eastAsia="맑은 고딕"/>
          <w:b w:val="0"/>
          <w:sz w:val="21"/>
        </w:rPr>
        <w:t>본 작에서 Seagull은 단순한 서정가요의 차원을 넘어 자연과 인간 영혼의 내밀한 대화를 시도합니다. 절제된 어쿠스틱 기타의 영롱한 아르페지오, 파도 소리를 닮은 유려한 스트링과 챔버 편곡, 그리고 담담하면서도 짙은 서사를 품은 보컬은 한 편의 서정시를 읽어 내려가듯 유려하게 흐릅니다. 아티스트는 떠남과 회귀를 거듭하는 파도의 섭리를 통해, 상처 입은 현대인들에게 소멸이 아닌 새로운 순환의 희망을 건넵니다. 이러한 철학적 깊이는 음악을 가벼운 소모품이 아닌 영혼의 안식처로 승화시키며, 시대를 관통하는 묵직한 울림을 획득하게 하였습니다.</w:t>
      </w:r>
    </w:p>
    <w:p>
      <w:pPr>
        <w:spacing w:line="324" w:lineRule="auto" w:after="120"/>
      </w:pPr>
      <w:r>
        <w:rPr w:rFonts="맑은 고딕">
          <w:rFonts w:ascii="맑은 고딕" w:hAnsi="맑은 고딕" w:eastAsia="맑은 고딕"/>
          <w:b w:val="0"/>
          <w:sz w:val="21"/>
        </w:rPr>
        <w:t>세월의 더께가 켜켜이 쌓인 오늘날에 이르러서도 [Songs of the Waves]가 여전히 경이로운 생명력을 발휘하는 까닭은, 그 속에 담긴 감성의 순도 때문일 것입니다. 턴테이블의 회전과 함께 흘러나오는 소리는 바쁜 일상 속에 메말라버린 현대인들의 감수성을 촉촉이 적셔주며, 아득한 바닷가에 홀로 서 있는 듯한 숭고한 공간감을 선사합니다. 대중음악사에 뚜렷한 서정적 족적을 남긴 이 불멸의 명반은 왜 우리가 여전히 아날로그 바이닐의 질감과 온도를 사랑할 수밖에 없는지를 가장 설득력 있게 웅변하고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Songs of the Waves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Seagull (갈매기)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후반 자연주의 포크와 서정적 어쿠스틱 사운드의 정점에서 탄생한 명반으로, 파도와 바다를 테마로 정교한 아날로그 스튜디오 엔지니어링을 거쳐 제작된 기념비적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심야 라디오 방송과 음악 감상실을 중심으로 폭발적인 입소문을 타며 꾸준한 판매고를 기록하였고, 오디오파일(Audiophile) 사이에서 필청 레퍼런스 음반으로 자리 잡아 오랜 시간 스테디셀러의 위치를 지켰습니다.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당대 유수의 음악 평단으로부터 ‘자연의 섭리와 인간의 고독을 가장 순수한 음향 미학으로 형상화한 수작’이라는 찬사를 받았으며, 시대의 감성을 대표하는 명반 리스트에 꾸준히 이름을 올렸습니다.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대한민국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1970년대 중반 결성 /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어쿠스틱 포크/소프트 록 프로젝트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서정적인 시어(詩語)와 절제된 멜로디로 자연과 삶의 본질을 노래한 독보적인 아티스트입니다. 포크와 클래시컬 챔버 팝의 경계를 자유롭게 넘나들며 한국 대중음악의 예술적 지평을 한 단계 끌어올린 선구자로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기계적 전자음이 범람하기 이전, 오직 순수한 어쿠스틱 악기들의 배음과 절제된 미니멀리즘 편곡으로 거대한 자연의 서사를 완성해 낸 포크/어쿠스틱 팝 음악사의 정점에 위치합니다.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산업화와 회색빛 도시 속에서 방향을 잃고 부유하던 당대 청춘들에게 바다는 동경과 탈출의 상징이었습니다. 본 음반은 그 시절 청년들이 가슴속에 품었던 낭만과 고뇌, 그리고 순수한 이상을 파도의 호흡에 투영하여 시대의 정서적 피난처가 되어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파도의 율동을 완벽히 모사한 어쿠스틱 기타의 핑거피킹과 아련한 하모니가 압권인 타이틀곡 ‘Songs of the Waves’를 비롯해, 해질녘 수평선의 고독을 첼로와 플루트의 애틋한 선율로 수놓은 수록곡들은 듣는 이의 심상을 단숨에 푸른 바다의 심연으로 이끕니다.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바이닐 소리골이 마찰하며 만들어내는 미세한 서페이스 노이즈는 마치 해변의 모래사장을 밟는 듯한 착각을 불러일으킵니다. 따뜻한 질감을 품은 진공관 앰프와 개방감 좋은 스피커를 매칭하여 감상할 때, 기타 울림통의 풍성한 공명과 보컬의 숨결이 3차원적인 무대로 구현되는 황홀경을 맛볼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정밀한 아날로그 마스터링이 빚어낸 순수한 음향의 감동과, 서정미 넘치는 재킷 비주얼은 디지털 음원으로는 결코 대체할 수 없는 LP만의 고유한 예술품적 가치를 지니고 있습니다.</w:t>
      </w:r>
    </w:p>
    <w:p>
      <w:pPr>
        <w:spacing w:line="324" w:lineRule="auto" w:after="120" w:before="160"/>
      </w:pPr>
      <w:r>
        <w:rPr w:rFonts="맑은 고딕">
          <w:rFonts w:ascii="맑은 고딕" w:hAnsi="맑은 고딕" w:eastAsia="맑은 고딕"/>
          <w:b/>
          <w:color w:val="4338CA"/>
          <w:sz w:val="21"/>
        </w:rPr>
        <w:t>이 음반을 통해 아득히 밀려오는 파도의 선율과 바람의 노랫소리가 영혼 깊은 곳에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