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Shannon (섀넌) - Let the Music Play</w:t>
      </w:r>
    </w:p>
    <w:p>
      <w:pPr>
        <w:spacing w:after="240"/>
      </w:pPr>
      <w:r>
        <w:rPr w:rFonts="맑은 고딕">
          <w:rFonts w:ascii="맑은 고딕" w:hAnsi="맑은 고딕" w:eastAsia="맑은 고딕"/>
          <w:b/>
          <w:color w:val="4B5563"/>
          <w:sz w:val="22"/>
        </w:rPr>
        <w:t>위치 :  293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디스코의 종언과 뉴웨이브의 물결 속에서 대중음악계는 새로운 활로를 모색하고 있었습니다. 그러한 거대한 변혁의 중심에서 1984년 미라지(Mirage) 레코드를 통해 세상에 첫선을 보인 섀넌(Shannon)의 데뷔 앨범 《Let the Music Play》는 팝과 댄스 음악사의 나침반을 완전히 바꾸어 놓은 기념비적인 걸작입니다. 프로듀서 크리스 바르보사(Chris Barbosa)와 마크 리겟(Mark Liggett)의 번뜩이는 혜안으로 빚어낸 이 음반은, 훗날 ‘프리스타일(Freestyle)’과 ‘일렉트로 훵크(Electro-Funk)’라는 새로운 음악적 조류를 태동시키며 당대 클럽 씬과 팝 라디오를 단숨에 평정했습니다.</w:t>
      </w:r>
    </w:p>
    <w:p>
      <w:pPr>
        <w:spacing w:line="324" w:lineRule="auto" w:after="120"/>
      </w:pPr>
      <w:r>
        <w:rPr w:rFonts="맑은 고딕">
          <w:rFonts w:ascii="맑은 고딕" w:hAnsi="맑은 고딕" w:eastAsia="맑은 고딕"/>
          <w:b w:val="0"/>
          <w:sz w:val="21"/>
        </w:rPr>
        <w:t>이 앨범의 진정한 가치는 기계적이고 날카로운 전자 비트와 아티스트의 비감 어린 소울이 빚어내는 역설적인 조화에 있습니다. 롤랜드 TR-808 드럼 머신이 뿜어내는 육중하고 잘게 쪼개진 싱코페이션 리듬, 그리고 차가운 아날로그 신시사이저의 선율 위로 얹히는 섀넌의 보컬은 단순한 클럽용 음악의 차원을 훌쩍 뛰어넘습니다. 그녀의 목소리는 화려한 미러볼의 불빛 아래 감추어진 고독, 떠나간 연인을 향한 갈망과 슬픔을 드라마틱한 호소력으로 토해내며, 댄스 플로어를 단순한 유희의 공간이 아닌 한 편의 서정적 비극이 펼쳐지는 무대로 탈바꿈시켰습니다.</w:t>
      </w:r>
    </w:p>
    <w:p>
      <w:pPr>
        <w:spacing w:line="324" w:lineRule="auto" w:after="120"/>
      </w:pPr>
      <w:r>
        <w:rPr w:rFonts="맑은 고딕">
          <w:rFonts w:ascii="맑은 고딕" w:hAnsi="맑은 고딕" w:eastAsia="맑은 고딕"/>
          <w:b w:val="0"/>
          <w:sz w:val="21"/>
        </w:rPr>
        <w:t>세월이 반세기를 향해 흘러가는 오늘날에도 본작이 전하는 전율은 조금도 바래지 않았습니다. 디지털 시대의 정형화된 비트가 흉내 낼 수 없는 두툼하고 온기 어린 아날로그 신스의 질감, 그리고 격정적인 그루브 속에 새겨진 청춘의 날 선 에너지는 세대를 초월하여 듣는 이의 심장을 고동치게 만듭니다. 음악을 통해 상처를 치유하고 고통을 승화시키고자 했던 아티스트의 순수한 열정은, 바이닐의 소릿골에 영원히 지워지지 않을 생명력으로 깊게 각인되어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Let the Music Play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Shannon (섀넌)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미라지/앳코(Mirage/Atco) 레코드를 통해 발매된 섀넌의 데뷔 정규 앨범으로, 신시사이저와 일렉트로닉 드럼 머신을 혁신적으로 도입하여 80년대 댄스 팝과 프리스타일 장르의 출발점을 알린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음반산업협회(RIAA) 골드(Gold) 인증을 획득하였으며, 동명의 타이틀 싱글은 빌보드 핫 100 차트 8위, 댄스 클럽 송즈 차트 1위, 핫 블랙 싱글즈 차트 2위에 오르며 전 세계적인 메가 히트를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1985년 제27회 그래미 어워드 ‘최우수 여성 R&amp;B 보컬 퍼포먼스(Best Female R&amp;B Vocal Performance)’ 부문에 노미네이트되며, 대중적 상업성을 넘어 보컬리스트로서의 예술적 역량과 음악적 완성도를 세계적으로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5월 2일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섀넌(Shannon)은 폭발적인 가창력과 짙은 소울 감성을 무기로 80년대 댄스 팝과 라틴 프리스타일 음악의 초석을 다진 전설적인 디바입니다. 화려한 전자음의 비트 속에서도 결코 매몰되지 않는 독보적인 성량과 비장미 넘치는 음색을 선보이며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쇠퇴 이후 일렉트로닉 사운드와 R&amp;B, 라틴 리듬을 유기적으로 결합하여 일명 ‘샤논 사운드(The Shannon Sound)’를 창시한 걸작입니다. 훗날 마돈나를 필두로 한 80년대 중후반 여성 댄스 팝 아티스트들의 음악적 어법에 지대한 영향을 미친 댄스 음악사의 결정적 분기점입니다.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뉴욕 언더그라운드 클럽의 짙은 밤안개와 거리의 자유로운 공기를 완벽하게 포착하고 있습니다. 차가운 도시의 네온사인 아래에서 상처받은 청춘들이 음악에 몸을 맡긴 채 아픔을 잊고자 했던 당대의 정서적 갈망과 낭만이 묵직한 베이스 비트 사이로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일렉트로닉 댄스 팝의 불멸의 고전으로 꼽히며 드라마틱한 전개가 압도적인 ‘Let the Music Play’, 전작의 기세를 이어받아 보다 매혹적이고 그루비한 선율을 들려주는 ‘Give Me Tonight’, 섀넌의 애절한 가창력이 돋보이는 ‘My Heart’s Divided’ 등 정교한 비트와 멜로디의 응집력이 탁월합니다.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롤랜드 TR-808 특유의 묵직한 킥 드럼과 건조한 스네어, 아날로그 신스의 아르페지오가 일품인 만큼, 풍성한 중저역과 탄력적인 댐핑을 들려주는 진공관 앰프와 감도 높은 스피커의 매칭을 권합니다. LP 특유의 굵직한 소릿골 마찰음이 전자 비트와 절묘하게 어우러져 당대 클럽의 현장감과 온기를 놀랍도록 생생하게 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프리스타일과 현대 댄스 팝의 태동을 목도할 수 있는 대체 불가능한 사료적 가치를 지닌 음반입니다. 특히 본 오리지널 바이닐은 80년대 아날로그 마스터링 특유의 공간감과 다이내믹 레인지를 온전히 간직하고 있어, 진정한 팝 컬렉터라면 결코 놓쳐서는 안 될 필청반입니다.</w:t>
      </w:r>
    </w:p>
    <w:p>
      <w:pPr>
        <w:spacing w:line="324" w:lineRule="auto" w:after="120" w:before="160"/>
      </w:pPr>
      <w:r>
        <w:rPr w:rFonts="맑은 고딕">
          <w:rFonts w:ascii="맑은 고딕" w:hAnsi="맑은 고딕" w:eastAsia="맑은 고딕"/>
          <w:b/>
          <w:color w:val="4338CA"/>
          <w:sz w:val="21"/>
        </w:rPr>
        <w:t>이 음반을 통해 화려한 전자 비트 속에 피어난 80년대 아날로그 댄스 팝의 원초적 열정과 아티스트의 애절한 영혼이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