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Shoody (슈디) - Ecstasy</w:t>
      </w:r>
    </w:p>
    <w:p>
      <w:pPr>
        <w:spacing w:after="240"/>
      </w:pPr>
      <w:r>
        <w:rPr w:rFonts="맑은 고딕">
          <w:rFonts w:ascii="맑은 고딕" w:hAnsi="맑은 고딕" w:eastAsia="맑은 고딕"/>
          <w:b/>
          <w:color w:val="4B5563"/>
          <w:sz w:val="22"/>
        </w:rPr>
        <w:t>위치 :  249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1970년대의 화려한 디스코 열풍이 지나간 자리에 세련된 일렉트로닉 터치와 소울풀한 감수성이 교차하던 1980년의 문턱, 이탈리아와 유럽 팝 씬은 유로-훵크(Euro-Funk)와 세련된 댄스 팝이라는 새로운 음악적 혁신을 마주하고 있었습니다. 그 황금기의 한가운데서 발표된 슈디(Shoody)의 앨범 [Ecstasy]는 ‘황홀경’이라는 앨범 타이틀이 암시하듯, 감각의 한계를 유영하는 농밀한 리듬과 도회적인 세련미가 정교하게 조화를 이룬 기념비적인 역작입니다. 흑인 음악의 진득한 그루브를 유럽 특유의 서정적이고 낭만적인 필터로 걸러낸 이 음반은, 발매와 동시에 클럽 플로어의 열기와 오디오파일들의 섬세한 귀를 동시에 사로잡으며 대중음악사에 뚜렷한 족적을 남겼습니다.</w:t>
      </w:r>
    </w:p>
    <w:p>
      <w:pPr>
        <w:spacing w:line="324" w:lineRule="auto" w:after="120"/>
      </w:pPr>
      <w:r>
        <w:rPr w:rFonts="맑은 고딕">
          <w:rFonts w:ascii="맑은 고딕" w:hAnsi="맑은 고딕" w:eastAsia="맑은 고딕"/>
          <w:b w:val="0"/>
          <w:sz w:val="21"/>
        </w:rPr>
        <w:t>슈디가 본작을 통해 구현하고자 했던 예술적 철학은 단순한 춤곡의 범주를 아득히 뛰어넘습니다. 그는 화려한 네온사인 뒤편에 드리워진 도시인의 은밀한 고독, 그리고 음악이라는 매개체를 통해 비로소 도달할 수 있는 감정적 해방감을 정교한 사운드 아키텍처로 구축해 냈습니다. 어쿠스틱 세션의 생동감 넘치는 연주와 초기 아날로그 신시사이저의 몽환적인 텍스처, 그리고 풍성한 스트링 오케스트레이션이 층층이 쌓아 올려진 편곡은 듣는 이로 하여금 벨벳처럼 부드러운 도취의 공간으로 빠져들게 만듭니다. 이는 관능적이면서도 결코 천박하지 않은, 절제된 품격을 머금은 유로피언 팝의 정수라 할 수 있습니다.</w:t>
      </w:r>
    </w:p>
    <w:p>
      <w:pPr>
        <w:spacing w:line="324" w:lineRule="auto" w:after="120"/>
      </w:pPr>
      <w:r>
        <w:rPr w:rFonts="맑은 고딕">
          <w:rFonts w:ascii="맑은 고딕" w:hAnsi="맑은 고딕" w:eastAsia="맑은 고딕"/>
          <w:b w:val="0"/>
          <w:sz w:val="21"/>
        </w:rPr>
        <w:t>수십 년의 세월이 흘러 디지털 음원이 범람하는 현대에 이르러서도 [Ecstasy]가 수많은 LP 애호가와 디제이들에게 ‘환상의 명반’으로 칭송받는 이유는, 본작에 아로새겨진 숨결이 오직 아날로그 바이닐의 소리골 안에서만 완전하게 호흡하기 때문입니다. 시간의 풍화를 견뎌낸 베이스라인의 탄력과 애틋한 멜로디의 잔향은, 세월이 흘러도 퇴색되지 않는 불멸의 서정적 울림으로 남아 오늘날의 리스너들에게도 잊을 수 없는 감동의 파문을 일으킵니다.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Ecstasy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Shoody (슈디)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유럽 유수의 인디/댄스 레이블을 통해 발표된 작품으로, 1970년대 후반의 필라델피아 소울과 1980년대 초반 유로 디스코 및 신스 훵크의 정취를 완벽하게 포용하며 탄생한 정규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대륙의 댄스 차트와 언더그라운드 클럽 씬에서 열렬한 지지를 얻었으며, 시대를 풍미한 DJ들의 필플레이(Must-play) 레코드로 꼽히며 현재까지도 레어 그루브 바이닐 마켓에서 높은 프리미엄으로 거래되는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상업적 트로피를 넘어서, 전 세계 유로-디스코 및 소울 컬렉터스 포럼과 명반 가이드북에서 ‘1980년대 초반 유럽 소울-훵크의 숨겨진 걸작’으로 일관되게 헌정받음.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1950년대 출생 (1980년대 초반 집중적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슈디(Shoody)는 도회적인 감수성과 뛰어난 멜로디 감각을 겸비하여 1980년대 유럽 댄스 뮤직의 수준을 한 단계 끌어올린 실력파 보컬리스트이자 아티스트입니다. 소울의 깊은 정서와 유로 팝의 캐치한 구성을 절묘하게 융합하여 독창적인 음악 세계를 구축했습니다.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쇠퇴기와 신스팝의 태동기 사이에서 징검다리 역할을 충실히 수행한 음반으로, 이탈리아 대중음악이 영미권 블랙 뮤직의 어법을 얼마나 유려하고 품격 있게 재해석할 수 있는지를 입증한 역사적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급격한 산업화와 도시화 속에서 자유와 낭만을 갈구하던 청춘들의 정서적 공기가 앨범 전반에 고스란히 투영되어 있습니다. 화려한 밤의 환희와 새벽녘의 서늘한 감상이 교차하는 트랙들은 당시 청년 문화의 낭만적 초상을 그대로 복원해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포문을 여는 타이틀곡 "Ecstasy"는 탄력적인 리듬 섹션과 몽환적인 코러스 라인이 어우러져 황홀한 도취감을 선사하며, 이국적인 서정과 그루비한 비트가 조화를 이루는 "Tokyo Guy"는 슈디 특유의 세련된 멜로디 감각이 극대화된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회전하는 깊은 밤, 진공관 앰프를 통해 증폭된 사운드로 감상할 때 본작의 진가가 드러납니다. 묵직하고 따스하게 울리는 베이스의 타격감과 바이닐 특유의 에어리(Airy)한 고역대가 만나 리스닝 룸 전체를 농밀한 아날로그의 온도로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훵크와 희귀 소울 컬렉터들에게는 소장 목록 최상단에 자리하는 귀중한 앨범이며, 뛰어난 녹음 퀄리티와 감각적인 앨범 아트워크는 LP 수집의 시각적·청각적 만족감을 극대화해 줍니다.</w:t>
      </w:r>
    </w:p>
    <w:p>
      <w:pPr>
        <w:spacing w:line="324" w:lineRule="auto" w:after="120" w:before="160"/>
      </w:pPr>
      <w:r>
        <w:rPr w:rFonts="맑은 고딕">
          <w:rFonts w:ascii="맑은 고딕" w:hAnsi="맑은 고딕" w:eastAsia="맑은 고딕"/>
          <w:b/>
          <w:color w:val="4338CA"/>
          <w:sz w:val="21"/>
        </w:rPr>
        <w:t>이 음반을 통해 화려했던 1980년대의 낭만과 아날로그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