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2</w:t>
      </w:r>
    </w:p>
    <w:p>
      <w:pPr>
        <w:spacing w:after="240"/>
      </w:pPr>
      <w:r>
        <w:rPr w:rFonts="맑은 고딕">
          <w:rFonts w:ascii="맑은 고딕" w:hAnsi="맑은 고딕" w:eastAsia="맑은 고딕"/>
          <w:b/>
          <w:color w:val="4B5563"/>
          <w:sz w:val="22"/>
        </w:rPr>
        <w:t>위치 :  727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반세기에 걸쳐 인류의 가슴을 울리고 지나간 불멸의 멜로디들을 한 장의 바이닐에 정갈하게 담아낸 기념비적인 명편입니다. 시대를 초월하여 사랑받아 온 스탠더드 팝의 황금기를 아우르며, 격동의 20세기를 살아간 이들의 환희와 비탄, 그리고 아련한 사랑의 고백을 유려한 선율로 되살려냅니다. 당대 최고의 명반들 속에서도 가장 순수하고 서정적인 트랙들을 엄선하여, 마치 빛바랜 흑백 사진첩을 넘기듯 은은하고도 깊은 음악적 향수를 선사합니다. 정통 팝 음악이 지닌 문학적 품격과 아날로그 사운드의 미학이 완벽한 조화를 이루며, 듣는 이의 영혼을 따스하게 어루만져 주는 귀중한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20세기 중반 글로벌 팝 음악의 황금기를 수놓았던 역사적 마스터피스들을 집대성하여 국내외 애호가들을 위해 기획·발매된 정통 컴필레이션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음악다방과 라디오 리퀘스트 프로그램을 중심으로 폭발적인 반향을 일으켰으며, 시대를 풍미한 올드 팝 명곡들이 망라되어 스테디셀러로서 꾸준한 판매고와 두터운 지지를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마스터 트랙들은 그래미 어워드, 빌보드 핫 100 차트 상위권 석권 및 로큰롤 명예의 전당 헌액 등 대중음악사에서 가장 찬란한 권위를 공인받은 클래식 넘버들로 구성되어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및 영국 등 다국적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1950년대~1970년대 전성기를 누린 거장 뮤지션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컴필레이션 (솔로 및 보컬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음악의 근간을 이룩한 전설적인 보컬리스트들과 명 오케스트라 편곡자들이 한데 어우러져 독보적인 예술적 성취를 보여줍니다. 각 아티스트는 감미로운 크루닝 창법부터 낭만적인 오케스트럴 팝, 감성적인 포크에 이르기까지 팝 역사에 굵직한 족적을 남긴 거장들입니다. 이들의 개성 넘치는 음색과 유려한 화음은 오늘날 현대 대중음악의 영원한 영감의 원천으로 칭송받고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히트곡의 나열을 넘어 20세기 팝 음악의 진화 과정을 조망할 수 있는 사료적 가치를 지닌 음반입니다. 서정적인 멜로디 라인과 장중한 오케스트레이션이 융합된 스탠더드 팝의 정수를 체계적으로 집대성함으로써 팝 역사 연구와 감상 양면에서 매우 중요한 위치를 점유하고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전쟁과 재건, 그리고 번영과 낭만이 교차하던 격동의 세월 속에서 청춘들의 고단한 일상을 달래주던 시대의 촛불 같은 기록입니다. 어스름한 저녁 음악다방의 턴테이블 위에서, 혹은 밤하늘을 수놓던 심야 라디오의 주파수를 타고 흘러나오며 세대를 잇는 정서적 유대감과 낭만적 감성을 꽃피웠던 시대의 숨결이 오롯이 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감미로운 벨벳 보이스로 고독을 노래하는 전통 스탠더드 발라드부터 서정적인 현악 선율이 일품인 팝 클래식 트랙들이 수려하게 펼쳐집니다. 절제된 감정 속에서 배어 나오는 우아한 낭만과 세련된 멜로디 라인은 듣는 이의 마음 깊은 곳에 은은한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예열된 온기와 중역대가 풍성한 스피커를 매칭하여 감상할 때 바이닐 특유의 매력이 극대화됩니다. 턴테이블 바늘이 소릿골을 스치며 자아내는 미세한 질감과 오케스트라의 온기 어린 공명은 디지털 음원에서는 결코 느낄 수 없는 깊은 공간감과 밀도 높은 서정미를 고스란히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시대를 풍미한 세기의 명곡들을 오리지널 아날로그 사운드로 감상할 수 있는 결정판이라는 점에서 소장 가치가 탁월합니다. LP 시대의 미학과 음악적 순수성을 고스란히 간직하고 있어, 진정한 빈티지 팝 컬렉터라면 결코 지나칠 수 없는 필청의 컬렉션입니다.</w:t>
      </w:r>
    </w:p>
    <w:p>
      <w:pPr>
        <w:spacing w:line="324" w:lineRule="auto" w:after="120" w:before="160"/>
      </w:pPr>
      <w:r>
        <w:rPr w:rFonts="맑은 고딕">
          <w:rFonts w:ascii="맑은 고딕" w:hAnsi="맑은 고딕" w:eastAsia="맑은 고딕"/>
          <w:b/>
          <w:color w:val="4338CA"/>
          <w:sz w:val="21"/>
        </w:rPr>
        <w:t>이 음반을 통해 아날로그 소릿골에 아로새겨진 반세기의 눈부신 선율과 시대를 초월한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