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8</w:t>
      </w:r>
    </w:p>
    <w:p>
      <w:pPr>
        <w:spacing w:after="240"/>
      </w:pPr>
      <w:r>
        <w:rPr w:rFonts="맑은 고딕">
          <w:rFonts w:ascii="맑은 고딕" w:hAnsi="맑은 고딕" w:eastAsia="맑은 고딕"/>
          <w:b/>
          <w:color w:val="4B5563"/>
          <w:sz w:val="22"/>
        </w:rPr>
        <w:t>위치 :  733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격동의 20세기를 관통하며 인류의 희로애락을 가장 순수한 선율로 보듬어 안았던 불멸의 명곡들이 한자리에 모인 귀한 음악적 유산입니다. 본 음반은 서구 팝 음악의 황금기를 아로새긴 찬란한 명작들을 엄선하여, 반세기에 걸친 시대의 낭만과 보편적 정서를 한 장의 바이닐 속에 고스란히 봉인하고 있습니다. 먼 이국땅에서 건너와 라디오 전파를 타고 우리네 청춘의 메마른 감성을 따스하게 적셔주었던 그리운 목소리들은 여전히 빛바래지 않는 서정의 울림을 전합니다. 시대를 초월한 거장들의 숨결이 켜켜이 쌓인 이 음반은, 단순한 컴필레이션을 넘어 지나간 시절의 순수를 환기하는 서정적 타임캡슐이라 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한국 음반 산업의 성장기에 기획된 역사적 시리즈물로, 서구 팝 음악 50년사의 정수를 집대성하여 국내 애호가들에게 올바른 팝의 맥락과 감동을 전달하고자 정성스럽게 선곡·발매된 기획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심야 라디오 키드들의 열렬한 지지 속에 스테디셀러로 확고히 자리 잡았으며, 오아시스·지구레코드 등 당시 음반 문화를 주도하던 레이블의 기획 시리즈 중에서도 높은 회전율과 폭넓은 대중적 사랑을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 자체의 수상보다는 수록곡 전곡이 빌보드 차트 상위권을 수놓았거나 그래미 어워드에 빛나는 세계 팝 음악사 거장들의 대표작들로 구성되어 있어, 평단과 애호가 모두에게 '불멸의 마스터피스 집성'이라는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중반 활약한 다수의 거장 (1950년대~1970년대 전성기)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근간을 세우고 스탠더드 팝, 포크, 로큰롤의 여명을 밝힌 세기의 음악가들이 한데 모여 있습니다. 각자의 독보적인 음색과 정교한 편곡 기법으로 당대 대중음악의 수준을 클래식의 반열로 끌어올렸으며, 지금까지도 전 세계 팝 음악계의 영원한 나침반 역할을 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팝 음악이 가장 풍요롭고 낭만적인 화음을 구가하던 시절의 정수를 갈무리한 음반으로서, 20세기 대중음악의 변천사를 한눈에 조망할 수 있는 아카이브적 가치를 지닙니다. 장르 간의 경계가 완만하던 시절 특유의 유려한 멜로디와 어쿠스틱 오케스트레이션이 완벽한 조화를 이루어, 팝 음악이 도달했던 가장 우아한 순간을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70~80년대 한국의 문화적 척박함 속에서 턴테이블을 둘러싸고 모여앉았던 청년들에게 이 한 장의 판은 바다 너머 자유와 낭만을 꿈꾸게 한 해방구였습니다. 음악다방의 자욱한 연기 사이로 흘러나오던 노랫가락, 그리고 DJ의 나지막한 오프닝 멘트와 함께 울려 퍼지던 선율들은 그 시절 청춘들의 풋풋한 연애와 방황의 서사를 그대로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부드럽고 벨벳 같은 크루너 스타일의 보컬 발라드부터 맑고 청아한 어쿠스틱 선율 중심의 스탠더드 넘버들이 수려하게 포진되어 있습니다. 인위적인 전자음을 배제하고 자연스러운 비브라토와 브라스, 현악 세션의 풍성한 하모니가 중심을 이루며, 듣는 이로 하여금 깊은 서정의 심연에 침잠하게 만드는 마력을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그루브를 긁는 특유의 서걱거리는 표면 잡음(Surface Noise)마저 음악의 일부로 녹아드는 빈티지 진공관 오디오 시스템에서의 청음을 권합니다. 은은한 진공관의 불빛 아래에서 묵직한 카트리지가 긁어내는 중역대의 밀도감과 보컬의 숨결, 그리고 오케스트라 현악의 부드러운 잔향은 디지털 음원으로는 결코 도달할 수 없는 포근한 아날로그의 품을 제공할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세월의 풍파를 견디며 살아남은 고유의 재킷 디자인과 당시 한국 음반 문화의 손때가 묻어 있는 역사적 실물 유산으로서 컬렉터들의 향수를 자극합니다. 디지털 시대에 점차 희미해져 가는 '앨범 단위 감상'의 미학과 아날로그 본연의 소리 결을 온전히 소유할 수 있다는 점에서 절대적인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아련한 옛 시절의 낭만과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