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Hollywood Nights</w:t>
      </w:r>
    </w:p>
    <w:p>
      <w:pPr>
        <w:spacing w:after="240"/>
      </w:pPr>
      <w:r>
        <w:rPr w:rFonts="맑은 고딕">
          <w:rFonts w:ascii="맑은 고딕" w:hAnsi="맑은 고딕" w:eastAsia="맑은 고딕"/>
          <w:b/>
          <w:color w:val="4B5563"/>
          <w:sz w:val="22"/>
        </w:rPr>
        <w:t>위치 :  418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은막 위로 쏟아지던 눈부신 조명과 밤안개 짙게 드리운 도시의 낭만을 한 장의 바이닐에 오롯이 담아낸 이 앨범은, 헐리우드의 황금기를 수놓았던 감동의 순간들을 음악이라는 가장 우아한 언어로 복원해 냅니다. 시대의 호흡을 이끌었던 거장들과 불세출의 보컬리스트들이 빚어낸 선율은 단순히 영화의 배경을 넘어 듣는 이의 마음 깊은 곳에 잠들어 있던 서정을 일깨웁니다. 흑백의 기억을 총천연색 감동으로 물들이는 화려하고도 애틋한 트랙들은 오늘날에도 변치 않는 아우라를 발산하며 청자의 영혼을 단숨에 사로잡습니다. 꿈과 환상이 교차하는 밤의 서사를 완성도 높은 사운드스케이프로 직조해 낸 이 음반은 팝과 시네마 음악이 만나는 최정점의 미학을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Hollywood Nights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전 세계 영화 산업과 대중음악의 찬란한 결합을 기념하며, 스크린을 통해 전 세계인의 심장을 뛰게 했던 명곡들을 정선하여 기획·발매된 기념비적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주요 팝 및 사운드트랙 차트 상위권에 안착하며 수많은 영화 애호가와 팝 마니아들에게 필청 음반으로 각광받았고, 폭넓은 대중적 지지를 얻으며 높은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오리지널 트랙 다수가 아카데미상(주제가상) 및 골든 글로브, 그래미 어워드에 노미네이트되거나 수상한 명작들로 채워져 있어, 대중음악 평단과 영화계 모두로부터 공인된 권위를 자랑합니다.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및 다국적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(다양한 세대와 시대를 아우르는 거장 뮤지션들의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컴필레이션 옴니버스 (솔로 및 밴드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시대를 대표하는 팝의 음유시인들과 록 스타, 그리고 독보적인 감수성을 지닌 보컬리스트들이 대거 참여하여 헐리우드 문화의 정수를 구현해 냈습니다. 각 아티스트가 지닌 고유의 음악적 작풍은 영화라는 거대한 내러티브와 맞물려 독창적인 시너지를 발휘했습니다. 이들이 남긴 음악적 족적은 현대 대중문화의 찬란한 이정표로 남아 후대 음악인들에게 끊임없는 영감을 선사하고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시네마틱 팝(Cinematic Pop)과 당대 주류 팝/록 음악의 경계를 허물며 앨범 자체로서 완벽한 기승전결을 갖춘 명반으로 평가받습니다. 개별 작품의 단편적인 수록을 넘어 한 시대의 영상미학과 음악적 트렌드가 어떻게 상호작용했는지를 실증하는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화려한 네온사인과 거대한 드림 팩토리로서의 헐리우드가 상징하던 70~80년대의 문화적 풍요, 그리고 그 이면에 서려 있던 젊은 날의 고독과 방황이 섬세하게 투영되어 있습니다. 당시의 청춘들이 심야 극장에서 스크린을 바라보며 품었던 동경과 사랑의 설렘이 그루브 넘치는 리듬과 서정적인 멜로디 속에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헐리우드의 열정과 역동성을 상징하는 강렬한 비트의 타이틀 트랙 계열 곡들과 가슴을 저미는 듯한 애절한 시네마 러브 테마 발라드가 절묘한 조화를 이룹니다. 풍성한 오케스트레이션과 감각적인 신시사이저, 그리고 심장을 울리는 드럼 앤 베이스의 타격감은 러닝타임 내내 긴장과 이완의 미학을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따뜻하고 농밀한 배음(Harmonics)과 턴테이블 카트리지가 그루브를 긁으며 일으키는 미세한 질감은 디지털 음원으로는 결코 느낄 수 없는 공간감을 연출합니다. 묵직한 베이스 라인과 현악 세션의 유려한 울림을 만끽하기 위해 조명을 낮추고 와인 한 잔을 곁들이며 아날로그 사운드의 풍부한 다이내믹 레인지를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스크린을 수놓았던 불멸의 명곡들을 하나의 테마로 집대성한 정통 바이닐로서, 원반 특유의 빈티지한 재킷 아트워크와 뛰어난 마스터링 퀄리티는 LP 컬렉터들에게 놓칠 수 없는 소장과 감상의 기쁨을 선사합니다.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은막의 찬란한 낭만과 밤의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