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Connie Francis (코니 프랜시스) - Sings All Time International Hits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113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코니 프랜시스가 전 세계를 향해 띄운 이 음악적 연서는 언어와 국경의 장벽을 허물고 인류 공통의 정서인 '낭만'을 노래한 기념비적인 걸작입니다. 1960년대 글로벌 팝 음악의 황금기를 이끌었던 그녀는 이탈리아, 프랑스, 스페인 등 세계 각국의 유려한 선율을 특유의 극적이고 서정적인 벨칸토 창법으로 완벽하게 체화해 냈습니다. 오케스트라의 풍성한 울림 속에서 피어나는 그녀의 음색은 시대를 뛰어넘어 황홀한 노스탤지어를 선사합니다. 바이닐의 소리골을 타고 흐르는 이 음반은 반세기가 지난 오늘날에도 변치 않는 우아함과 깊은 감동으로 애호가들의 마음을 매혹합니다.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Sings All Time International Hits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Connie Francis (코니 프랜시스)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1960년대 중반 MGM 레코즈를 통해 발매된 앨범으로, 당대 최고의 글로벌 팝 스타였던 코니 프랜시스가 전 세계 각지의 불멸의 명곡들을 다국어로 해석하여 수록한 기획 명반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미국 빌보드 앨범 차트 진입은 물론 유럽, 남미, 아시아 등 전 세계적으로 수백만 장 이상의 경이적인 판매고를 기록하며 글로벌 팝 역사상 가장 성공적인 다국어 기획 음반 중 하나로 공인됨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영국 NME 어워드 '세계 최우수 여성 가수상(World's Top Female Singer)' 연속 수상, 그래미 어워드 노미네이션, 전 세계 10여 개국 이상의 음반 협회 골드 레코드 수훈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 (United States)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1937년 12월 12일 ~ 현재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(Solo)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1950년대 후반부터 1960년대를 대표하는 팝 음악계의 불멸의 디바이자 최초의 글로벌 여성 슈퍼스타입니다. 깊은 감수성과 드라마틱한 성량을 겸비하여 9개 이상의 언어로 음반을 취입하며 팝 음악의 영토를 전 세계로 확장한 선구자로 평가받습니다.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팝 보컬 음악이 도달할 수 있는 가장 우아하고 국제적인 성취를 보여준 음반으로 평가받습니다. 미국 중심의 스탠더드 팝에 안주하지 않고 유럽의 칸초네와 샹송, 라틴 음악의 서정성을 미국의 정통 팝 오케스트레이션과 결합하여 '월드 팝'이라는 새로운 지평을 활짝 열어젖힌 역사적 의의를 지닙니다.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전후의 상흔을 딛고 경제적 안정과 문화적 낭만을 갈망하던 1960년대, 코니 프랜시스의 청명하고도 애절한 목소리는 국경을 넘어 각국 청춘들의 상처를 보듬는 따스한 위로였습니다. 라디오와 전축을 통해 울려 퍼지던 그녀의 노래들은 한 시대를 풍미한 사랑과 이별, 그리고 삶의 애환을 고스란히 담아낸 찬란한 시대의 사운드트랙입니다.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아카데미 주제가상을 수상한 영화 삽입곡이자 지중해의 청량한 바람을 연상시키는 'Never on Sunday', 라틴의 낭만과 비장미를 담아낸 'La Paloma', 이탈리아 특유의 정념과 멜로드라마가 극대화된 'Mala Femmena'와 세계적인 효심의 찬가 'Mama' 등 각국의 명곡들이 코니 프랜시스의 유려한 비브라토와 호소력 짙은 보컬을 통해 완벽한 예술적 완성도로 승화되었습니다.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MGM 특유의 따뜻하고 두터운 아날로그 마스터링이 돋보이는 앨범으로, 진공관 앰프의 온기와 탄노이 등 풀레인지 계열 스피커를 매칭할 때 보컬의 숨소리와 오케스트라 현악군의 질감이 가장 매혹적으로 피어납니다. 바늘이 소리골에 닿는 순간 펼쳐지는 1960년대 모노/스테레오 초창기의 입체적인 공간감과 벨벳처럼 부드러운 중음역대의 밀도를 정좌하고 음미해 보시길 권합니다.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세계 팝 음악사에서 가장 위대한 여성 보컬리스트의 전성기 기량이 고스란히 각인된 음반이자, 바이닐 컬렉터라면 반드시 라이브러리에 구비해야 할 '인터내셔널 팝 컬렉션'의 핵심 명반으로 높은 예술적·자료적 소장 가치를 지닙니다.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아날로그의 따스한 숨결 속에서 국경을 초월한 낭만과 선율이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