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Helloween (헬로윈) - Keeper of the Seven Keys Part.I</w:t>
      </w:r>
    </w:p>
    <w:p>
      <w:pPr>
        <w:spacing w:after="240"/>
      </w:pPr>
      <w:r>
        <w:rPr w:rFonts="맑은 고딕">
          <w:rFonts w:ascii="맑은 고딕" w:hAnsi="맑은 고딕" w:eastAsia="맑은 고딕"/>
          <w:b/>
          <w:color w:val="4B5563"/>
          <w:sz w:val="22"/>
        </w:rPr>
        <w:t>위치 :  363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어둠을 가르는 찬란한 광휘처럼, 헤비메탈의 문법 위에 클래식의 장엄한 대서사시를 아로새긴 불멸의 이정표입니다. 미하엘 키스케(Michael Kiske)의 경이로운 미성과 유려하게 교차하는 트윈 기타 하모니는 거친 록 음악을 숭고한 예술적 경지로 승화시켰습니다. 1987년 발표된 이 걸작은 유러피언 파워 메탈의 찬란한 창세기를 열어젖히며, 세월의 풍파 속에서도 결코 퇴색하지 않는 청춘의 이상과 순수한 낭만을 가슴 벅차게 길어 올립니다.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Keeper of the Seven Keys Part.I</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Helloween (헬로윈)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1987년 3월 독일 노이즈 레코드(Noise Records)를 통해 발매된 헬로윈의 정규 2집으로, 당시 18세의 천재 보컬리스트 미하엘 키스케를 영입하여 거대한 판타지 서사와 클래시컬한 선율미를 완벽하게 조화시킨 역사적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독일 앨범 차트 상위권 진입을 필두로 유럽과 일본, 나아가 북미 시장에 센세이션을 일으켰으며, 독일 음반 산업 협회(BVMI) 골드 인증과 함께 전 세계적으로 수십만 장 이상의 판매고를 기록하며 밴드를 세계적 스타덤에 올려놓았습니다.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유수의 글로벌 음악 전문지로부터 ‘헤비메탈 역사상 가장 위대한 명반’ 및 ‘멜로딕 파워 메탈의 바이블’로 일관되게 칭송받으며, 장르의 지평을 영구히 바꾼 기념비적 앨범으로 확고한 권위를 인정받고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독일 (Germany)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1984년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헬로윈은 스피드 메탈의 저돌적인 질주감에 바흐를 위시한 클래식 대위법과 드라마틱한 오페라적 가창을 접목하여 '파워 메탈'이라는 독창적 영역을 개척한 선구자입니다. 정교한 악곡 구성과 낭만적인 멜로디 감각으로 독일 록 씬을 넘어 세계 대중음악사에 굵직한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헤비니스의 미학을 파괴가 아닌 구조적 아름다움과 서정성으로 재해석하여 록 음악의 예술적 확장을 이룩한 명작입니다. 정밀한 트윈 기타 솔로와 고결한 하모니는 훗날 수많은 심포닉 록 및 프로그레시브 밴드들에게 마르지 않는 영감의 원천이 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황혼기이자 세기말의 불안이 싹트던 1980년대 후반, 서독의 청년들이 품었던 미래를 향한 불안과 희망의 메시지가 은유적 판타지로 형상화되어 있습니다. 혼탁한 세상을 구원할 '일곱 개의 열쇠'를 찾아 떠나는 신화적 여정은 시대의 억압을 벗어나 비상하고자 했던 전 세계 청춘들의 영혼을 뜨겁게 위무했습니다.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애절한 선율미의 정수를 들려주는 불후의 록 발라드 "A Tale That Wasn't Right"는 슬픔을 정화하는 숭고한 카타르시스를 안겨줍니다. 밝고 긍정적인 에너지로 가득 찬 앤섬 "Future World", 그리고 13분에 걸쳐 변화무쌍한 교향곡적 전개를 펼쳐 보이는 대서사시 "Halloween"은 음반의 웅대한 스케일을 여실히 입증합니다.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깊은 소릿골을 스칠 때 진공관 앰프를 통해 피어오르는 미하엘 키스케의 투명한 고음과 날렵한 기타의 배음은 아날로그 사운드만의 독보적인 묘미입니다. 디지털의 정형화된 차가움을 벗어나 따스한 공명감 속에서 살아 움직이는 드럼의 킥과 베이스의 약동을 집중해 감상하시길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한 장르의 출발점이자 정점으로 꼽히는 역사적 상징성은 물론, 환상적인 세계관을 고스란히 담아낸 커버 아트워크의 회화적 가치까지 겸비한 바이닐입니다. 록과 클래식의 완벽한 조우를 증명하는 이 음반은 진정한 음악 애호가의 컬렉션에서 영원히 빛날 보석입니다.</w:t>
      </w:r>
    </w:p>
    <w:p>
      <w:pPr>
        <w:spacing w:line="324" w:lineRule="auto" w:after="120" w:before="160"/>
      </w:pPr>
      <w:r>
        <w:rPr w:rFonts="맑은 고딕">
          <w:rFonts w:ascii="맑은 고딕" w:hAnsi="맑은 고딕" w:eastAsia="맑은 고딕"/>
          <w:b/>
          <w:color w:val="4338CA"/>
          <w:sz w:val="21"/>
        </w:rPr>
        <w:t>이 음반을 통해 질주하는 선율 속에 깃든 서정의 찬연한 빛과 아날로그 바이닐이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