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after="80"/>
      </w:pPr>
      <w:r>
        <w:rPr w:rFonts="맑은 고딕">
          <w:rFonts w:ascii="맑은 고딕" w:hAnsi="맑은 고딕" w:eastAsia="맑은 고딕"/>
          <w:b/>
          <w:color w:val="1E3A8A"/>
          <w:sz w:val="30"/>
        </w:rPr>
        <w:t>J.F. Maurice (J.F. 모리스) - 28° À L'ombre (Monaco)</w:t>
      </w:r>
    </w:p>
    <w:p>
      <w:pPr>
        <w:spacing w:after="240"/>
      </w:pPr>
      <w:r>
        <w:rPr w:rFonts="맑은 고딕">
          <w:rFonts w:ascii="맑은 고딕" w:hAnsi="맑은 고딕" w:eastAsia="맑은 고딕"/>
          <w:b/>
          <w:color w:val="4B5563"/>
          <w:sz w:val="22"/>
        </w:rPr>
        <w:t>위치 :  222</w:t>
      </w:r>
    </w:p>
    <w:p>
      <w:pPr>
        <w:spacing w:line="324" w:lineRule="auto" w:before="80" w:after="160"/>
      </w:pPr>
      <w:r>
        <w:rPr w:rFonts="맑은 고딕">
          <w:rFonts w:ascii="맑은 고딕" w:hAnsi="맑은 고딕" w:eastAsia="맑은 고딕"/>
          <w:b/>
          <w:color w:val="1F2937"/>
          <w:sz w:val="22"/>
        </w:rPr>
        <w:t xml:space="preserve">[음반 소개] </w:t>
      </w:r>
      <w:r>
        <w:rPr w:rFonts="맑은 고딕">
          <w:rFonts w:ascii="맑은 고딕" w:hAnsi="맑은 고딕" w:eastAsia="맑은 고딕"/>
          <w:b w:val="0"/>
          <w:sz w:val="21"/>
        </w:rPr>
      </w:r>
    </w:p>
    <w:p>
      <w:pPr>
        <w:spacing w:line="324" w:lineRule="auto" w:after="120"/>
      </w:pPr>
      <w:r>
        <w:rPr w:rFonts="맑은 고딕">
          <w:rFonts w:ascii="맑은 고딕" w:hAnsi="맑은 고딕" w:eastAsia="맑은 고딕"/>
          <w:b w:val="0"/>
          <w:sz w:val="21"/>
        </w:rPr>
        <w:t>지중해의 눈부신 햇살과 푸른 바다가 교차하는 모나코의 해변, 그 나른하고도 관능적인 여름날의 공기를 한 편의 시처럼 포착해 낸 프렌치 팝의 영원한 명반입니다. 읊조리듯 낮게 깔리는 J.F. 모리스의 매혹적인 저음 내레이션과 감미로운 여성 코러스의 절묘한 하모니는 듣는 이를 순식간에 아련한 낭만의 시공간으로 초대합니다. 1970년대 후반 유럽을 넘어 한국의 심야 라디오 전파를 타고 수많은 청춘들의 가슴을 적셨던 이 음반은, 시대를 초월해 아날로그적 서정의 정점을 선사하는 소중한 음악적 유산입니다.</w:t>
      </w:r>
    </w:p>
    <w:p>
      <w:pPr>
        <w:spacing w:line="324" w:lineRule="auto" w:before="200" w:after="80"/>
      </w:pPr>
      <w:r>
        <w:rPr w:rFonts="맑은 고딕">
          <w:rFonts w:ascii="맑은 고딕" w:hAnsi="맑은 고딕" w:eastAsia="맑은 고딕"/>
          <w:b/>
          <w:color w:val="1E3A8A"/>
          <w:sz w:val="24"/>
        </w:rPr>
        <w:t>1. 음반 데이터</w:t>
      </w:r>
    </w:p>
    <w:p>
      <w:pPr>
        <w:spacing w:line="324" w:lineRule="auto" w:after="80"/>
      </w:pPr>
      <w:r>
        <w:rPr w:rFonts="맑은 고딕">
          <w:rFonts w:ascii="맑은 고딕" w:hAnsi="맑은 고딕" w:eastAsia="맑은 고딕"/>
          <w:b w:val="0"/>
          <w:color w:val="6B7280"/>
          <w:sz w:val="21"/>
        </w:rPr>
        <w:t xml:space="preserve">· </w:t>
      </w:r>
      <w:r>
        <w:rPr w:rFonts="맑은 고딕">
          <w:rFonts w:ascii="맑은 고딕" w:hAnsi="맑은 고딕" w:eastAsia="맑은 고딕"/>
          <w:b/>
          <w:color w:val="1F2937"/>
          <w:sz w:val="21"/>
        </w:rPr>
        <w:t xml:space="preserve">앨범명: </w:t>
      </w:r>
      <w:r>
        <w:rPr w:rFonts="맑은 고딕">
          <w:rFonts w:ascii="맑은 고딕" w:hAnsi="맑은 고딕" w:eastAsia="맑은 고딕"/>
          <w:b w:val="0"/>
          <w:sz w:val="21"/>
        </w:rPr>
        <w:t>28° À L'ombre (Monaco)</w:t>
      </w:r>
    </w:p>
    <w:p>
      <w:pPr>
        <w:spacing w:line="324" w:lineRule="auto" w:after="80"/>
      </w:pPr>
      <w:r>
        <w:rPr w:rFonts="맑은 고딕">
          <w:rFonts w:ascii="맑은 고딕" w:hAnsi="맑은 고딕" w:eastAsia="맑은 고딕"/>
          <w:b w:val="0"/>
          <w:color w:val="6B7280"/>
          <w:sz w:val="21"/>
        </w:rPr>
        <w:t xml:space="preserve">· </w:t>
      </w:r>
      <w:r>
        <w:rPr w:rFonts="맑은 고딕">
          <w:rFonts w:ascii="맑은 고딕" w:hAnsi="맑은 고딕" w:eastAsia="맑은 고딕"/>
          <w:b/>
          <w:color w:val="1F2937"/>
          <w:sz w:val="21"/>
        </w:rPr>
        <w:t xml:space="preserve">아티스트: </w:t>
      </w:r>
      <w:r>
        <w:rPr w:rFonts="맑은 고딕">
          <w:rFonts w:ascii="맑은 고딕" w:hAnsi="맑은 고딕" w:eastAsia="맑은 고딕"/>
          <w:b w:val="0"/>
          <w:sz w:val="21"/>
        </w:rPr>
        <w:t>J.F. Maurice (J.F. 모리스)</w:t>
      </w:r>
    </w:p>
    <w:p>
      <w:pPr>
        <w:spacing w:line="324" w:lineRule="auto" w:after="80"/>
      </w:pPr>
      <w:r>
        <w:rPr w:rFonts="맑은 고딕">
          <w:rFonts w:ascii="맑은 고딕" w:hAnsi="맑은 고딕" w:eastAsia="맑은 고딕"/>
          <w:b w:val="0"/>
          <w:color w:val="6B7280"/>
          <w:sz w:val="21"/>
        </w:rPr>
        <w:t xml:space="preserve">· </w:t>
      </w:r>
      <w:r>
        <w:rPr w:rFonts="맑은 고딕">
          <w:rFonts w:ascii="맑은 고딕" w:hAnsi="맑은 고딕" w:eastAsia="맑은 고딕"/>
          <w:b/>
          <w:color w:val="1F2937"/>
          <w:sz w:val="21"/>
        </w:rPr>
        <w:t xml:space="preserve">발매 정보: </w:t>
      </w:r>
      <w:r>
        <w:rPr w:rFonts="맑은 고딕">
          <w:rFonts w:ascii="맑은 고딕" w:hAnsi="맑은 고딕" w:eastAsia="맑은 고딕"/>
          <w:b w:val="0"/>
          <w:sz w:val="21"/>
        </w:rPr>
        <w:t>1978년 프랑스 유명 레이블을 통해 발매되었으며, 프로듀서이자 작사가로 활약하던 장 프랑수아 모리스가 지중해의 서정미를 극대화하여 독자적인 프렌치 팝 사운드로 완성해 낸 정규 명반입니다.</w:t>
      </w:r>
    </w:p>
    <w:p>
      <w:pPr>
        <w:spacing w:line="324" w:lineRule="auto" w:after="80"/>
      </w:pPr>
      <w:r>
        <w:rPr w:rFonts="맑은 고딕">
          <w:rFonts w:ascii="맑은 고딕" w:hAnsi="맑은 고딕" w:eastAsia="맑은 고딕"/>
          <w:b w:val="0"/>
          <w:color w:val="6B7280"/>
          <w:sz w:val="21"/>
        </w:rPr>
        <w:t xml:space="preserve">· </w:t>
      </w:r>
      <w:r>
        <w:rPr w:rFonts="맑은 고딕">
          <w:rFonts w:ascii="맑은 고딕" w:hAnsi="맑은 고딕" w:eastAsia="맑은 고딕"/>
          <w:b/>
          <w:color w:val="1F2937"/>
          <w:sz w:val="21"/>
        </w:rPr>
        <w:t xml:space="preserve">LP 인기도(판매량): </w:t>
      </w:r>
      <w:r>
        <w:rPr w:rFonts="맑은 고딕">
          <w:rFonts w:ascii="맑은 고딕" w:hAnsi="맑은 고딕" w:eastAsia="맑은 고딕"/>
          <w:b w:val="0"/>
          <w:sz w:val="21"/>
        </w:rPr>
        <w:t>발매 직후 프랑스와 이탈리아 등 유럽 전역에서 밀리언셀러를 기록하며 차트 상위권을 휩쓸었으며, 국내에서도 라이선스 및 오리지널 수입반이 음악 애호가들 사이에서 필청 음반으로 꼽히며 스테디셀러로 큰 사랑을 받았습니다.</w:t>
      </w:r>
    </w:p>
    <w:p>
      <w:pPr>
        <w:spacing w:line="324" w:lineRule="auto" w:after="80"/>
      </w:pPr>
      <w:r>
        <w:rPr w:rFonts="맑은 고딕">
          <w:rFonts w:ascii="맑은 고딕" w:hAnsi="맑은 고딕" w:eastAsia="맑은 고딕"/>
          <w:b w:val="0"/>
          <w:color w:val="6B7280"/>
          <w:sz w:val="21"/>
        </w:rPr>
        <w:t xml:space="preserve">· </w:t>
      </w:r>
      <w:r>
        <w:rPr w:rFonts="맑은 고딕">
          <w:rFonts w:ascii="맑은 고딕" w:hAnsi="맑은 고딕" w:eastAsia="맑은 고딕"/>
          <w:b/>
          <w:color w:val="1F2937"/>
          <w:sz w:val="21"/>
        </w:rPr>
        <w:t xml:space="preserve">각종 수상경력: </w:t>
      </w:r>
      <w:r>
        <w:rPr w:rFonts="맑은 고딕">
          <w:rFonts w:ascii="맑은 고딕" w:hAnsi="맑은 고딕" w:eastAsia="맑은 고딕"/>
          <w:b w:val="0"/>
          <w:sz w:val="21"/>
        </w:rPr>
        <w:t>유럽 주요 음반 차트 최상위권 진입과 골드 레코드 획득은 물론, 프랑스 대중음악계에서 여름 시즌을 상징하는 가장 클래식하고 우아한 프렌치 팝 넘버로 공인받으며 음악적 가치를 인정받았습니다.</w:t>
      </w:r>
    </w:p>
    <w:p>
      <w:pPr>
        <w:spacing w:line="324" w:lineRule="auto" w:before="200" w:after="80"/>
      </w:pPr>
      <w:r>
        <w:rPr w:rFonts="맑은 고딕">
          <w:rFonts w:ascii="맑은 고딕" w:hAnsi="맑은 고딕" w:eastAsia="맑은 고딕"/>
          <w:b/>
          <w:color w:val="1E3A8A"/>
          <w:sz w:val="24"/>
        </w:rPr>
        <w:t>2. 아티스트 정보</w:t>
      </w:r>
    </w:p>
    <w:p>
      <w:pPr>
        <w:spacing w:line="324" w:lineRule="auto" w:after="80"/>
      </w:pPr>
      <w:r>
        <w:rPr w:rFonts="맑은 고딕">
          <w:rFonts w:ascii="맑은 고딕" w:hAnsi="맑은 고딕" w:eastAsia="맑은 고딕"/>
          <w:b w:val="0"/>
          <w:color w:val="6B7280"/>
          <w:sz w:val="21"/>
        </w:rPr>
        <w:t xml:space="preserve">· </w:t>
      </w:r>
      <w:r>
        <w:rPr w:rFonts="맑은 고딕">
          <w:rFonts w:ascii="맑은 고딕" w:hAnsi="맑은 고딕" w:eastAsia="맑은 고딕"/>
          <w:b/>
          <w:color w:val="1F2937"/>
          <w:sz w:val="21"/>
        </w:rPr>
        <w:t xml:space="preserve">국적: </w:t>
      </w:r>
      <w:r>
        <w:rPr w:rFonts="맑은 고딕">
          <w:rFonts w:ascii="맑은 고딕" w:hAnsi="맑은 고딕" w:eastAsia="맑은 고딕"/>
          <w:b w:val="0"/>
          <w:sz w:val="21"/>
        </w:rPr>
        <w:t>프랑스</w:t>
      </w:r>
    </w:p>
    <w:p>
      <w:pPr>
        <w:spacing w:line="324" w:lineRule="auto" w:after="80"/>
      </w:pPr>
      <w:r>
        <w:rPr w:rFonts="맑은 고딕">
          <w:rFonts w:ascii="맑은 고딕" w:hAnsi="맑은 고딕" w:eastAsia="맑은 고딕"/>
          <w:b w:val="0"/>
          <w:color w:val="6B7280"/>
          <w:sz w:val="21"/>
        </w:rPr>
        <w:t xml:space="preserve">· </w:t>
      </w:r>
      <w:r>
        <w:rPr w:rFonts="맑은 고딕">
          <w:rFonts w:ascii="맑은 고딕" w:hAnsi="맑은 고딕" w:eastAsia="맑은 고딕"/>
          <w:b/>
          <w:color w:val="1F2937"/>
          <w:sz w:val="21"/>
        </w:rPr>
        <w:t xml:space="preserve">생몰년도: </w:t>
      </w:r>
      <w:r>
        <w:rPr w:rFonts="맑은 고딕">
          <w:rFonts w:ascii="맑은 고딕" w:hAnsi="맑은 고딕" w:eastAsia="맑은 고딕"/>
          <w:b w:val="0"/>
          <w:sz w:val="21"/>
        </w:rPr>
        <w:t>1947년 ~ 1996년</w:t>
      </w:r>
    </w:p>
    <w:p>
      <w:pPr>
        <w:spacing w:line="324" w:lineRule="auto" w:after="80"/>
      </w:pPr>
      <w:r>
        <w:rPr w:rFonts="맑은 고딕">
          <w:rFonts w:ascii="맑은 고딕" w:hAnsi="맑은 고딕" w:eastAsia="맑은 고딕"/>
          <w:b w:val="0"/>
          <w:color w:val="6B7280"/>
          <w:sz w:val="21"/>
        </w:rPr>
        <w:t xml:space="preserve">· </w:t>
      </w:r>
      <w:r>
        <w:rPr w:rFonts="맑은 고딕">
          <w:rFonts w:ascii="맑은 고딕" w:hAnsi="맑은 고딕" w:eastAsia="맑은 고딕"/>
          <w:b/>
          <w:color w:val="1F2937"/>
          <w:sz w:val="21"/>
        </w:rPr>
        <w:t xml:space="preserve">그룹 소속: </w:t>
      </w:r>
      <w:r>
        <w:rPr w:rFonts="맑은 고딕">
          <w:rFonts w:ascii="맑은 고딕" w:hAnsi="맑은 고딕" w:eastAsia="맑은 고딕"/>
          <w:b w:val="0"/>
          <w:sz w:val="21"/>
        </w:rPr>
        <w:t>솔로</w:t>
      </w:r>
    </w:p>
    <w:p>
      <w:pPr>
        <w:spacing w:line="324" w:lineRule="auto" w:after="80"/>
      </w:pPr>
      <w:r>
        <w:rPr w:rFonts="맑은 고딕">
          <w:rFonts w:ascii="맑은 고딕" w:hAnsi="맑은 고딕" w:eastAsia="맑은 고딕"/>
          <w:b w:val="0"/>
          <w:color w:val="6B7280"/>
          <w:sz w:val="21"/>
        </w:rPr>
        <w:t xml:space="preserve">· </w:t>
      </w:r>
      <w:r>
        <w:rPr w:rFonts="맑은 고딕">
          <w:rFonts w:ascii="맑은 고딕" w:hAnsi="맑은 고딕" w:eastAsia="맑은 고딕"/>
          <w:b/>
          <w:color w:val="1F2937"/>
          <w:sz w:val="21"/>
        </w:rPr>
        <w:t xml:space="preserve">아티스트 소개: </w:t>
      </w:r>
      <w:r>
        <w:rPr w:rFonts="맑은 고딕">
          <w:rFonts w:ascii="맑은 고딕" w:hAnsi="맑은 고딕" w:eastAsia="맑은 고딕"/>
          <w:b w:val="0"/>
          <w:sz w:val="21"/>
        </w:rPr>
        <w:t>본명이 장 알베르티니(Jean Albertini)인 그는 뛰어난 음반 제작자이자 작사가로서 유수의 명곡들을 탄생시킨 프랑스 대중음악의 숨은 거장입니다. 특유의 깊고 중후한 바리톤 음색과 독창적인 내레이션 창법을 통해 프렌치 팝의 낭만주의를 한 단계 격상시켰으며, 대중음악사에 잊을 수 없는 서정적 발자취를 남겼습니다.</w:t>
      </w:r>
    </w:p>
    <w:p>
      <w:pPr>
        <w:spacing w:line="324" w:lineRule="auto" w:before="200" w:after="80"/>
      </w:pPr>
      <w:r>
        <w:rPr w:rFonts="맑은 고딕">
          <w:rFonts w:ascii="맑은 고딕" w:hAnsi="맑은 고딕" w:eastAsia="맑은 고딕"/>
          <w:b/>
          <w:color w:val="1E3A8A"/>
          <w:sz w:val="24"/>
        </w:rPr>
        <w:t>3. 음반 상세 분석</w:t>
      </w:r>
    </w:p>
    <w:p>
      <w:pPr>
        <w:spacing w:line="324" w:lineRule="auto" w:after="80"/>
      </w:pPr>
      <w:r>
        <w:rPr w:rFonts="맑은 고딕">
          <w:rFonts w:ascii="맑은 고딕" w:hAnsi="맑은 고딕" w:eastAsia="맑은 고딕"/>
          <w:b w:val="0"/>
          <w:color w:val="6B7280"/>
          <w:sz w:val="21"/>
        </w:rPr>
        <w:t xml:space="preserve">· </w:t>
      </w:r>
      <w:r>
        <w:rPr w:rFonts="맑은 고딕">
          <w:rFonts w:ascii="맑은 고딕" w:hAnsi="맑은 고딕" w:eastAsia="맑은 고딕"/>
          <w:b/>
          <w:color w:val="1F2937"/>
          <w:sz w:val="21"/>
        </w:rPr>
        <w:t xml:space="preserve">역사적 위치: </w:t>
      </w:r>
      <w:r>
        <w:rPr w:rFonts="맑은 고딕">
          <w:rFonts w:ascii="맑은 고딕" w:hAnsi="맑은 고딕" w:eastAsia="맑은 고딕"/>
          <w:b w:val="0"/>
          <w:sz w:val="21"/>
        </w:rPr>
        <w:t>유려한 오케스트레이션과 감각적인 멜로디, 그리고 속삭이듯 전개되는 프렌치 내레이션 팝의 모범을 제시한 음반입니다. 샹송의 시적 전통과 70년대 후반의 세련된 팝 편곡이 완벽한 조화를 이루어, 당대 유러피언 팝이 도달할 수 있었던 가장 우아한 감성의 미학을 확립했다는 평가를 받습니다.</w:t>
      </w:r>
    </w:p>
    <w:p>
      <w:pPr>
        <w:spacing w:line="324" w:lineRule="auto" w:after="80"/>
      </w:pPr>
      <w:r>
        <w:rPr w:rFonts="맑은 고딕">
          <w:rFonts w:ascii="맑은 고딕" w:hAnsi="맑은 고딕" w:eastAsia="맑은 고딕"/>
          <w:b w:val="0"/>
          <w:color w:val="6B7280"/>
          <w:sz w:val="21"/>
        </w:rPr>
        <w:t xml:space="preserve">· </w:t>
      </w:r>
      <w:r>
        <w:rPr w:rFonts="맑은 고딕">
          <w:rFonts w:ascii="맑은 고딕" w:hAnsi="맑은 고딕" w:eastAsia="맑은 고딕"/>
          <w:b/>
          <w:color w:val="1F2937"/>
          <w:sz w:val="21"/>
        </w:rPr>
        <w:t xml:space="preserve">시대의 흔적(스토리텔링): </w:t>
      </w:r>
      <w:r>
        <w:rPr w:rFonts="맑은 고딕">
          <w:rFonts w:ascii="맑은 고딕" w:hAnsi="맑은 고딕" w:eastAsia="맑은 고딕"/>
          <w:b w:val="0"/>
          <w:sz w:val="21"/>
        </w:rPr>
        <w:t>1970년대 말, 물질적 번영 속에서 낭만과 자유를 갈망하던 청춘들의 정서를 고스란히 담고 있습니다. '그늘 아래 28도'라는 나른한 여름날의 온도와 모나코 해변의 풍경은 고단한 일상을 살아가던 국내 음악 팬들에게도 이국적 휴식과 가슴 벅찬 설렘을 안겨주었던 시대의 로망이었습니다.</w:t>
      </w:r>
    </w:p>
    <w:p>
      <w:pPr>
        <w:spacing w:line="324" w:lineRule="auto" w:before="200" w:after="80"/>
      </w:pPr>
      <w:r>
        <w:rPr w:rFonts="맑은 고딕">
          <w:rFonts w:ascii="맑은 고딕" w:hAnsi="맑은 고딕" w:eastAsia="맑은 고딕"/>
          <w:b/>
          <w:color w:val="1E3A8A"/>
          <w:sz w:val="24"/>
        </w:rPr>
        <w:t>4. 주요 수록곡 및 감상 제언</w:t>
      </w:r>
    </w:p>
    <w:p>
      <w:pPr>
        <w:spacing w:line="324" w:lineRule="auto" w:after="80"/>
      </w:pPr>
      <w:r>
        <w:rPr w:rFonts="맑은 고딕">
          <w:rFonts w:ascii="맑은 고딕" w:hAnsi="맑은 고딕" w:eastAsia="맑은 고딕"/>
          <w:b w:val="0"/>
          <w:color w:val="6B7280"/>
          <w:sz w:val="21"/>
        </w:rPr>
        <w:t xml:space="preserve">· </w:t>
      </w:r>
      <w:r>
        <w:rPr w:rFonts="맑은 고딕">
          <w:rFonts w:ascii="맑은 고딕" w:hAnsi="맑은 고딕" w:eastAsia="맑은 고딕"/>
          <w:b/>
          <w:color w:val="1F2937"/>
          <w:sz w:val="21"/>
        </w:rPr>
        <w:t xml:space="preserve">주요 수록곡 특징: </w:t>
      </w:r>
      <w:r>
        <w:rPr w:rFonts="맑은 고딕">
          <w:rFonts w:ascii="맑은 고딕" w:hAnsi="맑은 고딕" w:eastAsia="맑은 고딕"/>
          <w:b w:val="0"/>
          <w:sz w:val="21"/>
        </w:rPr>
        <w:t>불후의 타이틀곡 '28° À L'ombre (Monaco)'는 파도 소리 효과음과 함께 시작되어 쓸쓸하면서도 낭만적인 멜로디가 애절한 여운을 남깁니다. 아울러 수록된 곡들 전반에 걸쳐 감미로운 스트링 선율과 모리스의 독보적인 저음 보이스가 빚어내는 드라마틱한 정취가 앨범 전체의 완성도를 견고하게 지탱합니다.</w:t>
      </w:r>
    </w:p>
    <w:p>
      <w:pPr>
        <w:spacing w:line="324" w:lineRule="auto" w:after="80"/>
      </w:pPr>
      <w:r>
        <w:rPr w:rFonts="맑은 고딕">
          <w:rFonts w:ascii="맑은 고딕" w:hAnsi="맑은 고딕" w:eastAsia="맑은 고딕"/>
          <w:b w:val="0"/>
          <w:color w:val="6B7280"/>
          <w:sz w:val="21"/>
        </w:rPr>
        <w:t xml:space="preserve">· </w:t>
      </w:r>
      <w:r>
        <w:rPr w:rFonts="맑은 고딕">
          <w:rFonts w:ascii="맑은 고딕" w:hAnsi="맑은 고딕" w:eastAsia="맑은 고딕"/>
          <w:b/>
          <w:color w:val="1F2937"/>
          <w:sz w:val="21"/>
        </w:rPr>
        <w:t xml:space="preserve">빈티지 감상 제언: </w:t>
      </w:r>
      <w:r>
        <w:rPr w:rFonts="맑은 고딕">
          <w:rFonts w:ascii="맑은 고딕" w:hAnsi="맑은 고딕" w:eastAsia="맑은 고딕"/>
          <w:b w:val="0"/>
          <w:sz w:val="21"/>
        </w:rPr>
        <w:t>턴테이블의 바늘이 소리골을 스치며 전하는 미세한 숨소리와 베이스 라인의 울림은 진공관 앰프를 거칠 때 비로소 완성됩니다. 포근한 중저역의 질감과 아날로그 특유의 따스한 공간감이 모리스의 속삭임을 바로 곁에서 들려오는 듯한 깊은 현장감으로 승화시켜 줍니다.</w:t>
      </w:r>
    </w:p>
    <w:p>
      <w:pPr>
        <w:spacing w:line="324" w:lineRule="auto" w:after="80"/>
      </w:pPr>
      <w:r>
        <w:rPr w:rFonts="맑은 고딕">
          <w:rFonts w:ascii="맑은 고딕" w:hAnsi="맑은 고딕" w:eastAsia="맑은 고딕"/>
          <w:b w:val="0"/>
          <w:color w:val="6B7280"/>
          <w:sz w:val="21"/>
        </w:rPr>
        <w:t xml:space="preserve">· </w:t>
      </w:r>
      <w:r>
        <w:rPr w:rFonts="맑은 고딕">
          <w:rFonts w:ascii="맑은 고딕" w:hAnsi="맑은 고딕" w:eastAsia="맑은 고딕"/>
          <w:b/>
          <w:color w:val="1F2937"/>
          <w:sz w:val="21"/>
        </w:rPr>
        <w:t xml:space="preserve">소장 가치: </w:t>
      </w:r>
      <w:r>
        <w:rPr w:rFonts="맑은 고딕">
          <w:rFonts w:ascii="맑은 고딕" w:hAnsi="맑은 고딕" w:eastAsia="맑은 고딕"/>
          <w:b w:val="0"/>
          <w:sz w:val="21"/>
        </w:rPr>
        <w:t>디지털 음원으로는 결코 대체할 수 없는 특유의 아날로그적 온기와 노스탤지어가 담겨 있는 음반입니다. 유럽 팝의 황금기를 상징하는 상징적인 명반으로서 클래식 및 팝 컬렉터 모두의 서랍 속에 반드시 자리해야 할 독보적인 소장 가치를 지닙니다.</w:t>
      </w:r>
    </w:p>
    <w:p>
      <w:pPr>
        <w:spacing w:line="324" w:lineRule="auto" w:after="120" w:before="160"/>
      </w:pPr>
      <w:r>
        <w:rPr w:rFonts="맑은 고딕">
          <w:rFonts w:ascii="맑은 고딕" w:hAnsi="맑은 고딕" w:eastAsia="맑은 고딕"/>
          <w:b/>
          <w:color w:val="4338CA"/>
          <w:sz w:val="21"/>
        </w:rPr>
        <w:t>이 음반을 통해 지중해의 나른한 바람과 아련한 추억이 전해주는 감동을 다시 한번 경험해 보시는 것은 어떨까요?</w:t>
      </w:r>
    </w:p>
    <w:sectPr w:rsidR="00FC693F" w:rsidRPr="0006063C" w:rsidSect="00034616">
      <w:pgSz w:w="12240" w:h="15840"/>
      <w:pgMar w:top="1152" w:right="1296" w:bottom="1152" w:left="1296"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