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Kimera (키메라) - THe Last Opera</w:t>
      </w:r>
    </w:p>
    <w:p>
      <w:pPr>
        <w:spacing w:after="240"/>
      </w:pPr>
      <w:r>
        <w:rPr w:rFonts="맑은 고딕">
          <w:rFonts w:ascii="맑은 고딕" w:hAnsi="맑은 고딕" w:eastAsia="맑은 고딕"/>
          <w:b/>
          <w:color w:val="4B5563"/>
          <w:sz w:val="22"/>
        </w:rPr>
        <w:t>위치 :  284</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클래식의 엄숙한 성벽을 과감히 허물고 록과 디스코의 역동적인 맥박 위에 벨칸토 창법의 비장미를 수놓은 팝페라의 기념비적 명반입니다. 런던 심포니 오케스트라의 웅장한 기악 합주와 신시사이저의 일렉트로닉 사운드, 그리고 5옥타브를 자유자재로 넘나드는 키메라의 드라마틱 콜로라투라 소프라노는 전 세계를 일대 경악과 황홀경으로 몰아넣었습니다. 동양에서 온 디바가 서양 고전음악의 본토 한가운데에서 쏘아 올린 이 파격적인 크로스오버 미학은, 반세기가 흐른 오늘날에도 여전히 선명한 전율을 선사합니다. 정형화된 장르의 경계를 뛰어넘어 예술적 해방감을 일깨우는 이 음반은 크로스오버 음악사에서 가장 독창적이고 찬란한 이정표로 기억되고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Last Opera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Kimera (키메라)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1985년 유럽 전역에 발표되며 '팝페라(Popera)'라는 신조어를 대중화시킨 역사적 앨범으로, 런던 심포니 오케스트라(London Symphony Orchestra)와 정상급 세션들이 합류하여 고전 오페라 아리아들을 현대적 비트로 재해석한 역작입니다.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프랑스 앨범 차트 정상을 차지한 것을 비롯해 유럽 각국과 남아공 등 전 세계 차트 상위권을 석권하였으며, 글로벌 수백만 장 이상의 경이적인 판매고를 올리며 신드롬을 일으켰습니다.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유럽 다수의 국가에서 골드 및 플래티넘 레코드를 기록하였으며, 클래식과 대중음악을 융합한 독보적 공로를 인정받아 세계 유수 언론과 음악계로부터 ‘동양에서 온 신비의 오페라 팝 디바’라는 공인된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대한민국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1954년 출생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한국인 최초로 프랑스 파리 에콜 노르말 드 뮈직(École Normale de Musique de Paris)에서 성악을 수학한 뒤 정통 클래식의 틀을 깨고 오페라 록을 창시한 선구자입니다. 5옥타브를 넘나드는 경이로운 음역과 신비로운 메이크업, 드라마틱한 무대 연출을 결합하여 현대 팝페라 장르의 초석을 놓았습니다.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1980년대 신스팝과 댄스 비트가 범람하던 시기에 베르디, 모차르트, 비제 등 불멸의 고전 선율을 대중문화의 중심으로 호출한 혁신적인 명반입니다. 클래식 음악계의 엄격한 순혈주의에 신선한 충격을 던지며 향후 심포닉 록 및 클래시컬 크로스오버 아티스트들에게 지대한 영감을 준 음악사적 분수령입니다.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중후반의 대한민국은 자국 출신의 디바가 유럽 팝 음악계를 뒤흔들었다는 뉴스에 열광하였고, 당시 라디오와 다운타운 음악다방에는 키메라의 초고음 아리아가 쉼 없이 울려 퍼졌습니다. 화려하고 도발적인 사운드는 당시 청춘들에게 기존의 규범을 깨뜨리는 신선한 문화적 충격이자 자유로운 낭만의 상징으로 가슴 깊이 각인되었습니다.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모차르트 《마술피리》 중 '밤의 여왕 아리아'를 숨 가쁜 일렉트릭 리듬과 초절기교 고음으로 폭발시킨 트랙과, 비제 《카르멘》의 '하바네라'를 매혹적인 디스코 비트로 직조한 메들리 구성은 앨범의 절정을 이룹니다. 서정적인 현악 오케스트레이션과 급박하게 몰아치는 드럼 머신이 대조를 이루며 손에 땀을 쥐게 하는 긴장감과 카타르시스를 연출합니다.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그루브를 타고 흐르는 아날로그 특유의 음색은 80년대 신시사이저의 차가운 금속성 질감을 자연스럽고 풍성하게 어루만져 줍니다. 진공관 앰프를 통해 감상할 때 런던 심포니 오케스트라의 묵직한 현악 군과 키메라의 날카로운 하이 노트를 한층 더 윤기 있고 공간감 넘치게 체감할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정통 클래식의 웅장함과 80년대 아날로그 일렉트로닉 팝의 미학이 완벽한 균형을 이룬 희귀한 마스터피스로, 크로스오버 장르의 태동을 목격할 수 있는 LP 컬렉터들의 필수 소장 음반입니다.</w:t>
      </w:r>
    </w:p>
    <w:p>
      <w:pPr>
        <w:spacing w:line="324" w:lineRule="auto" w:after="120" w:before="160"/>
      </w:pPr>
      <w:r>
        <w:rPr w:rFonts="맑은 고딕">
          <w:rFonts w:ascii="맑은 고딕" w:hAnsi="맑은 고딕" w:eastAsia="맑은 고딕"/>
          <w:b/>
          <w:color w:val="4338CA"/>
          <w:sz w:val="21"/>
        </w:rPr>
        <w:t>이 음반을 통해 장르의 경계를 넘어선 폭발적인 열정과 시대를 앞서간 전율이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