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Los Chacos (로스차코스) - Evergreen 2100 Series</w:t>
      </w:r>
    </w:p>
    <w:p>
      <w:pPr>
        <w:spacing w:after="240"/>
      </w:pPr>
      <w:r>
        <w:rPr w:rFonts="맑은 고딕">
          <w:rFonts w:ascii="맑은 고딕" w:hAnsi="맑은 고딕" w:eastAsia="맑은 고딕"/>
          <w:b/>
          <w:color w:val="4B5563"/>
          <w:sz w:val="22"/>
        </w:rPr>
        <w:t>위치 :  415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안데스의 거친 바람과 시원(始原)의 대지가 품은 서정을 정결한 예술적 울림으로 승화시킨 프랑스 민속음악 앙상블, 로스 차코스(Los Chacos)의 정수가 오롯이 담긴 명반입니다. 잉카 문명의 신비로운 애수가 깃든 케나(Quena)의 처연한 숨결과 심장을 고동치게 하는 봄보(Bombo)의 리듬은 듣는 이를 단숨에 장엄한 고원의 능선으로 이끕니다. 라틴 아메리카의 민속음악을 세계 보편의 클래시컬한 실내악적 품격으로 끌어올린 기념비적인 명연으로, 시대와 국경을 초월하여 영혼을 어루만지는 숭고한 카타르시스를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Evergreen 2100 Series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Los Chacos (로스차코스)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고음질 아날로그 명반 복각 및 세계 음악의 정수를 알리기 위해 기획된 권위 있는 'Evergreen 2100' 시리즈로 발매된 앨범입니다. 프랑스 오리지널 마스터의 숨결을 정교하게 담아내어, 유럽과 아시아 애호가들에게 안데스 음악의 순수한 매력을 전달하는 가교 역할을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국내외 음악 감상실과 클래식/월드뮤직 애호가들 사이에서 필청반으로 확고히 자리 잡았습니다. 대중음악 차트를 넘어 어쿠스틱 오디오 파일 및 포크 음악 팬덤을 중심으로 오랜 세월 동안 꾸준히 판매된 스테디셀러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로스 차코스는 프랑스 최고 권위의 음반상인 '아카데미 샤를 크로(Académie Charles Cros) 그랑프리'를 수상하며, 민속음악의 학술적·예술적 가치를 국제적으로 공인받은 바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민속음악 앙상블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로스 차코스는 남미 토속 음악의 원초적 아름다움에 매료된 프랑스 음악인들이 결성한 전설적인 포크 앙상블입니다. 전통 악기들의 투박한 음색을 정갈하고 세련된 실내악적 화성으로 재해석하여, 유럽 음악계는 물론 전 세계에 '누에바 칸시온(Nueva Canción)'과 안데스 음악의 붐을 일으킨 선구자적 위치를 점하고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제3세계의 민속 음악이 단순한 에스닉 사운드를 넘어 가장 세련된 어쿠스틱 예술로 자리매김할 수 있음을 증명한 음악사적 이정표입니다. 원곡의 야생미를 해치지 않으면서도 절제된 앙상블을 구축하여, 월드뮤직의 클래식화(化)를 이룩한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기계 문명이 도래하던 1970~80년대, 이 음반은 순수한 자연과 인간 본연의 자유를 갈망하던 청춘들에게 깊은 위안을 건넸습니다. 대학가 음악 감상실의 자욱한 공기 속에서 케나의 애절한 선율이 울려 퍼질 때마다, 청자들은 메마른 일상을 벗어나 미지의 고원을 유랑하는 정서적 해방감을 만끽했습니다.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한국인에게도 친숙한 불멸의 명곡 'El Cóndor Pasa(철새는 날아가고)'를 비롯하여 안데스의 바람을 형상화한 다채로운 전통 악곡들이 수록되어 있습니다. 대나무 피리 케나의 애수 어린 독주, 차랑고(Charango)의 영롱한 트레몰로, 그리고 대지를 울리는 타악기의 울림이 완벽한 조화를 이루며 슬프도록 아름다운 서사를 직조해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온기와 무게감 있는 턴테이블의 회전을 통해 감상할 때 본 앨범의 진가가 온전히 드러납니다. 연주자의 날숨이 케나의 취구를 스치는 거친 질감과 동물 가죽을 팽팽히 당겨 만든 봄보의 묵직한 잔향이 아날로그 특유의 풍성한 공간감 속에서 손에 잡힐 듯 생생하게 재현됩니다.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담아낼 수 없는 자연 목관 악기의 배음과 현악기의 미세한 마찰음이 LP 소릿골에 생생히 각인되어 있습니다. 정통 안데스 음악의 정수를 지극히 클래식한 품격으로 소장할 수 있는, 바이닐 컬렉터의 서가에서 결코 빠질 수 없는 귀중한 유산입니다.</w:t>
      </w:r>
    </w:p>
    <w:p>
      <w:pPr>
        <w:spacing w:line="324" w:lineRule="auto" w:after="120" w:before="160"/>
      </w:pPr>
      <w:r>
        <w:rPr w:rFonts="맑은 고딕">
          <w:rFonts w:ascii="맑은 고딕" w:hAnsi="맑은 고딕" w:eastAsia="맑은 고딕"/>
          <w:b/>
          <w:color w:val="4338CA"/>
          <w:sz w:val="21"/>
        </w:rPr>
        <w:t>이 음반을 통해 안데스 대자연의 고결한 바람과 영혼의 자유가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