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Paul Mauriat (폴 모리아) - Arirang, Michèle</w:t>
      </w:r>
    </w:p>
    <w:p>
      <w:pPr>
        <w:spacing w:after="240"/>
      </w:pPr>
      <w:r>
        <w:rPr w:rFonts="맑은 고딕">
          <w:rFonts w:ascii="맑은 고딕" w:hAnsi="맑은 고딕" w:eastAsia="맑은 고딕"/>
          <w:b/>
          <w:color w:val="4B5563"/>
          <w:sz w:val="22"/>
        </w:rPr>
        <w:t>위치 :  492</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프랑스가 낳은 이지 리스닝의 거장 폴 모리아가 한국의 영혼이 깃든 민요 '아리랑'과 서구 팝의 유려한 선율 '미셸(Michèle)'을 아우르며 동서양의 정서를 아름답게 융화시킨 기념비적인 명반입니다. 특유의 투명하고 우아한 오케스트레이션은 우리 민족 고유의 한(恨)과 서정을 세련된 프렌치 팝의 낭만으로 승화시키며 시대를 초월한 예술적 감동을 선사합니다. 유려한 현악과 맑은 건반의 터치로 직조된 이 음악적 풍경화는 당대 한국 팬들의 뜨거운 사랑에 바친 가장 격조 높은 응답이자 찬란한 헌사입니다.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Arirang, Michèle</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Paul Mauriat (폴 모리아)</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1970년대 폴 모리아 그랜드 오케스트라의 내한 공연과 아시아 투어를 기점으로, 한국 팬들을 향한 각별한 애정과 문화적 교류의 결실로서 기획·발매된 스페셜 레코드입니다.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국내 팝 및 경음악 차트 정상을 석권하였으며, 라디오 시그널과 전국의 오디오 룸을 매혹하며 다이아몬드급 스테디셀러를 기록했습니다.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프랑스 음반 아카데미 대상(Grand Prix du Disque)에 빛나는 거장의 완벽한 편곡 미학을 입증하며, 한국인이 가장 사랑하는 해외 오케스트라 앨범으로 음악계의 영원한 찬사를 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프랑스 (France)</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1925년 3월 4일 ~ 2006년 11월 3일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폴 모리아 그랜드 오케스트라 (Paul Mauriat Grand Orchestra) 리더 및 지휘자</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팝과 클래식의 경계를 허문 프렌치 팝스 오케스트라의 마에스트로이자 대중음악 역사상 가장 우아한 사운드를 창조해 낸 거장입니다. 현악기의 풍성한 질감과 쳄발로, 타악기의 산뜻한 비트를 결합하여 20세기 후반 전 세계를 매혹시킨 독보적인 '모리아 사운드'를 정립하였습니다.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한국의 전통 민요를 서양 대편성 오케스트라의 시각으로 가장 완벽하고 품격 있게 재해석해 낸 크로스오버의 효시로서, 팝 오케스트라 역사에 길이 남을 독창적 완성도를 지닙니다.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1970~80년대 다방의 음악 부스와 거실의 턴테이블에서 울려 퍼지며 급변하던 근대화의 물결 속 지친 한국 청춘들의 영혼을 다독여 주었던 아날로그 시대의 따스한 향수와 문화적 공기가 짙게 배어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한국 고유의 애수를 청아한 현악과 리드미컬한 프렌치 감성으로 재탄생시킨 타이틀곡 'Arirang'과 비틀즈의 낭만적 멜로디를 세련된 샹송 풍의 관현악으로 수놓은 'Michèle'은 청자의 가슴에 깊은 서정의 잔향을 남깁니다.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LP 그루브를 스치는 섬세한 바늘 끝에서 피어나는 따뜻한 현악의 배음과 쳄발로의 명료한 울림은 진공관 앰프를 거칠 때 비로소 그 진가를 발휘하며, 맑고 투명한 아날로그 공간감을 입체적으로 재현합니다.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폴 모리아의 방대한 디스코그래피 중에서도 한국의 민족적 정서가 고스란히 담긴 역사적 희소성을 지녀, 클래식과 팝 애호가 모두가 반드시 턴테이블 곁에 소장해야 할 불멸의 명반입니다.</w:t>
      </w:r>
    </w:p>
    <w:p>
      <w:pPr>
        <w:spacing w:line="324" w:lineRule="auto" w:after="120" w:before="160"/>
      </w:pPr>
      <w:r>
        <w:rPr w:rFonts="맑은 고딕">
          <w:rFonts w:ascii="맑은 고딕" w:hAnsi="맑은 고딕" w:eastAsia="맑은 고딕"/>
          <w:b/>
          <w:color w:val="4338CA"/>
          <w:sz w:val="21"/>
        </w:rPr>
        <w:t>이 음반을 통해 동서양의 선율이 직조해 낸 눈부신 낭만과 아날로그 LP가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