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Salvatore Adamo (살바토레 아다모) - best 20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136</w:t>
      </w:r>
    </w:p>
    <w:p>
      <w:pPr>
        <w:spacing w:line="324" w:lineRule="auto" w:before="80" w:after="16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  <w:r>
        <w:rPr w:rFonts="맑은 고딕">
          <w:rFonts w:ascii="맑은 고딕" w:hAnsi="맑은 고딕" w:eastAsia="맑은 고딕"/>
          <w:b w:val="0"/>
          <w:sz w:val="21"/>
        </w:rPr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지중해의 따스한 서정과 프랑스 샹송의 우수가 절묘하게 교차하는 살바토레 아다모의 예술 세계를 집대성한 걸작 선집입니다. 거친 듯 애절하게 떨려오는 특유의 비브라토와 시적 감수성은 국경과 언어의 장벽을 넘어 아시아와 유럽 전역의 가슴을 적셨습니다. 음반에 아로새겨진 스무 편의 서정시는 단순한 대중음악을 넘어 한 시대를 풍미한 음유시인의 영혼의 고백이자, 세월이 흘러도 변치 않는 낭만의 정수를 오롯이 증명하고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best 20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Salvatore Adamo (살바토레 아다모)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아다모가 1960~70년대 황금기 동안 남긴 방대한 디스코그래피 중 대중성과 음악성을 완벽히 겸비한 대표 명곡 20곡을 정선하여 기획·발매된 정통 베스트 컴필레이션 음반입니다.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발매 당시 전 세계적으로 1억 장 이상의 통산 음반 판매고를 기록한 그의 독보적 위상을 증명하듯, 프랑스·벨기에를 비롯해 일본과 한국 등 아시아 시장에서도 발매 즉시 골드 및 플래티넘을 기록하며 스테디셀러로 군림했습니다.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벨기에 왕실로부터 기사 작위(Chevalier)를 수훈하였으며, 에디슨 어워드(Edison Award) 수상 및 프랑스 예술문화훈장 오피시에 서훈 등 유럽 문화계 최고 권위의 찬사를 한 몸에 받았습니다.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이탈리아(출생) / 벨기에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1943년 11월 1일 ~ 현재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솔로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지중해 시칠리아의 온기를 품고 벨기에 탄광촌에서 성장한 살바토레 아다모는 작사·작곡을 스스로 도맡아 시대를 노래한 진정한 싱어송라이터이자 '샹송의 음유시인'입니다. 샹송과 칸초네, 팝 발라드를 결합한 독창적인 음악 스타일과 인간미 넘치는 애상적 보컬로 반세기가 넘도록 전 세계 음악 팬들의 깊은 사랑을 받고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프렌치 샹송의 고전미와 1960~70년대 유러피언 팝의 세련된 선율미를 하나의 음반 안에서 조망할 수 있는 정통 사료적 가치를 지닙니다. 언어적 한계를 뛰어넘어 아날로그 대중음악이 도달할 수 있는 가장 우아하고 서정적인 극점을 보여주는 필청 명반입니다.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1960~70년대 한국의 음악다방과 라디오 심야 방송에서 흘러나오던 그의 목소리는 산업화 시대를 살아가던 청춘들의 고단한 마음을 보듬는 가장 따스한 위안이었습니다. 눈 내리는 겨울밤 턴테이블 위에서 조용히 회전하던 이 앨범은 그 시절 낭만을 추억하는 세대에게 지울 수 없는 청춘의 공기이자 아련한 향수로 각인되어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  <w:t>한국인이 가장 사랑하는 불멸의 겨울 샹송 ‘Tombe la neige(눈이 내리네)’의 애절한 서정을 필두로, 데뷔 초기의 순수한 사랑을 노래한 ‘Sans toi ma mie(그대 없이는 살 수 없어)’, 웅장한 오케스트레이션과 평화의 염원을 담은 명곡 ‘Inch'Allah(인샬라)’ 등 한 곡 한 곡이 드라마틱한 기승전결과 짙은 문학성을 지니고 있습니다.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진공관 앰프 특유의 포근한 배음과 온화한 온도를 품은 턴테이블 시스템에서 청음할 때 그 진가가 더욱 찬란히 드러납니다. 그루브를 스치는 미세한 바늘의 마찰음 사이로 피어오르는 아다모의 거칠고도 촉촉한 숨결은 디지털 음원이 결코 흉내 낼 수 없는 극진한 아날로그적 공명을 선사합니다.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유러피언 팝과 정통 샹송의 황금기를 단 한 장의 바이닐로 온전히 수렴할 수 있는 아날로그 컬렉션의 필수 음반입니다. 음반 표지부터 사운드 질감에 이르기까지 20세기 서정 음악의 정취를 오롯이 소유할 수 있다는 점에서 LP 컬렉터라면 반드시 소장해야 할 불멸의 명반입니다.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아날로그 바늘 끝에서 피어나는 애절한 선율과 살바토레 아다모의 온기 어린 목소리가 전해주는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