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Salvatore Adamo (살바토레 아다모) - Vol.2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231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유럽 대륙의 낭만과 지중해의 깊은 우수를 동시에 품은 음유시인, 살바토레 아다모의 찬란한 전성기 숨결이 오롯이 새겨진 걸작입니다. 투박한 듯 섬세하게 떨리는 그의 독보적인 미성은 청자의 마음 밑바닥에 잠자고 있던 아련한 노스탤지어와 순수한 서정성을 일깨웁니다. 샹송과 칸초네의 경계를 허물며 1960년대 전 세계 음악팬들의 심장을 적셨던 이 음반은, 세월의 더께가 앉을수록 더욱 찬연한 빛을 발하는 팝/샹송 역사상의 귀중한 유산입니다.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Vol.2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Salvatore Adamo (살바토레 아다모)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1960년대 중후반, 전 유럽을 넘어 전 세계적인 연가(戀歌)의 열풍을 이끌던 아다모의 황금기 레퍼토리를 집대성하여 EMI/Odeon 등 유수의 레이블을 통해 품격 있게 기획·발매된 정규 명반입니다.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발매 당시 프랑스, 벨기에, 이탈리아는 물론 일본과 한국 등 아시아 전역에서 차트 정상을 휩쓸며 수백만 장 이상의 경이적인 판매고를 기록, 당대 최고의 글로벌 히트 앨범으로 자리매김했습니다.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유럽 최고 권위의 에디슨 어워드(Edison Award) 수상 및 다수의 골드/플래티넘 디스크를 기록하였으며, 훗날 벨기에 왕실로부터 기사 작위를 수여받는 등 음악사적 공로를 국제적으로 공인받았습니다.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이탈리아 / 벨기에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1943년 11월 1일 ~ 현재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솔로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시칠리아에서 태어나 벨기에의 광산촌에서 성장한 살바토레 아다모는 시대를 초월한 서정시와 멜로디를 직접 빚어낸 진정한 싱어송라이터입니다. 특유의 애수 어린 비브라토와 문학적인 가사로 샹송의 품격을 대중음악의 정점으로 끌어올리며 20세기 유럽 팝 씬을 대표하는 불멸의 거장으로 추앙받고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본 앨범은 샹송의 고전적 우아함과 현대적 팝 감수성이 가장 완벽한 균형을 이룬 모범작으로 평가받습니다. 아다모 특유의 자전적 서사와 극적인 오케스트레이션 배치가 절묘하게 직조되어, 단편적인 유행가를 넘어 반세기가 지난 오늘날에도 변함없는 예술적 완결성을 증명합니다.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1960~70년대 격변의 시대를 살아가던 청춘들에게 아다모의 목소리는 쓸쓸한 영혼을 어루만지는 유일한 도피처이자 따스한 모닥불이었습니다. 음악다방의 턴테이블 위에서 흘러나오던 그의 노래들은 국경을 넘어 낭만을 갈망하던 당시 젊은이들의 감성을 지배했던 순정의 표상이었습니다.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겨울날의 스산함과 이별의 비탄을 시리도록 아름답게 묘사한 ‘Tombe la neige(눈이 내리네)’의 애절함은 물론, 풋풋한 연정의 아픔을 노래한 ‘Sans toi ma mie’와 웅장한 평화의 염원을 담은 ‘Inch'Allah’ 등 슬픔과 희망을 넘나드는 곡들이 유려한 선율미로 빼곡히 채워져 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카트리지의 바늘이 소리골을 타고 흐르는 순간, 진공관 앰프 특유의 두툼하고 따뜻한 배음 속에서 아다모의 떨리는 보컬이 바로 눈앞에서 노래하듯 생생하게 피어납니다. 현악 오케스트라의 풍성한 질감과 거친 듯 매혹적인 호흡을 만끽하기 위해, 늦은 밤 불을 낮추고 아날로그 턴테이블의 깊은 울림에 온전히 귀를 기울이기를 권합니다.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아날로그 시대의 온기와 낭만주의 샹송의 정수를 오리지널 바이닐의 결로 만날 수 있는 필수 수집반입니다. 디지털 음원으로는 결코 재현할 수 없는 묵직한 시대적 정취와 감수성을 간직하고 있어, 진정한 LP 컬렉터라면 반드시 랙의 중심에 꽂아두어야 할 명반입니다.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찬 바람 부는 날 창가에서 살바토레 아다모의 애수 어린 목소리가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