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Sylvie Vartan (실비 바르탄) - La Reine De Saba</w:t>
      </w:r>
    </w:p>
    <w:p>
      <w:pPr>
        <w:spacing w:after="240"/>
      </w:pPr>
      <w:r>
        <w:rPr w:rFonts="맑은 고딕">
          <w:rFonts w:ascii="맑은 고딕" w:hAnsi="맑은 고딕" w:eastAsia="맑은 고딕"/>
          <w:b/>
          <w:color w:val="4B5563"/>
          <w:sz w:val="22"/>
        </w:rPr>
        <w:t>위치 :  250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1960년대 프렌치 팝의 찬란한 황금기를 상징하는 실비 바르탄의 이 음반은 도회적인 세련미와 애잔한 낭만이 눈부시게 교차하는 걸작입니다. 미셸 로랑의 불멸의 멜로디를 특유의 이국적이고 매혹적인 보컬로 승화시킨 표제작 '시바의 여왕(La Reine De Saba)'을 필두로, 샹송의 고아한 서정성과 당대 팝 사운드의 역동성이 완벽한 균형을 이룹니다. 턴테이블의 바늘 끝을 타고 피어오르는 그녀의 허스키하면서도 우아한 숨결은 반세기의 시간을 뛰어넘어 청자의 가슴속에 깊은 서정의 파문을 일으킵니다. 시대를 초월하여 사랑받는 유러피언 팝의 정수가 한 장의 바이닐 속에 고스란히 농축되어 있는 명반입니다.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La Reine De Saba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Sylvie Vartan (실비 바르탄)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1960년대 후반 유서 깊은 RCA Victor 레이블을 통해 발매된 앨범으로, 청춘의 아이콘이었던 예예(Yé-yé) 스타일을 넘어 성숙한 프렌치 팝 디바로 도약하는 전환점을 기록한 역사적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프랑스 본국은 물론 특히 일본과 한국 등 아시아 문화권에서 경이적인 반향을 일으키며 수십만 장 이상의 판매고를 기록, 오랜 세월 음악 애호가들의 필청반으로 자리 잡았습니다.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음반 아카데미를 비롯한 음악계의 전폭적인 찬사와 골드 디스크 수상을 기록하며, 대중성과 예술성을 완벽히 겸비한 시대의 명작으로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1944년 8월 15일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실비 바르탄은 1960년대 프랑스 대중문화의 혁명적 조류였던 '예예(Yé-yé)' 무브먼트의 중심에서 활약한 독보적인 여성 아티스트입니다. 특유의 호소력 짙은 음색과 감각적인 패션, 드라마틱한 무대 연출을 통해 샹송의 현대화를 이끌며 전 세계 팝 음악사에 굵직한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전통적인 프렌치 샹송의 극적인 서사와 영미권의 유려한 오케스트레이션 팝 편곡이 가장 이상적으로 결합된 앨범입니다. 단순한 유행가를 넘어서 문학적인 정취와 클래시컬한 현악 배치가 돋보이며, 유럽 대중음악이 도달한 고도의 음악적 완성도를 증명하는 이정표로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낭만과 자유의 물결이 출렁이던 1960년대 후반의 공기와, 전후 유럽 청춘들이 품었던 아련한 노스탤지어가 생생히 투영되어 있습니다. 국내 음악 감상실과 심야 라디오 방송의 전파를 타고 수많은 음악 애호가들의 가슴을 적시며 청춘의 배경음악으로 아로새겨진 시대의 초상입니다.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웅장한 스트링 인트로와 동양적인 신비로움이 응축된 명곡 'La Reine De Saba'는 실비 바르탄의 속삭이듯 절제된 감정 표현이 압도적인 비장미를 선사합니다. 함께 수록된 멜로디컬한 발라드 트랙들은 프렌치 팝 특유의 우수가 깃든 멜랑콜리를 다채롭고 풍성한 음색으로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 구조와 섬세한 MC/MM 카트리지를 매칭했을 때, 오케스트라의 공간감과 보컬의 미세한 떨림이 극대화됩니다. 아날로그 그루브 속에서 자연스럽게 배어 나오는 질감은 디지털 음원에서는 결코 모방할 수 없는 짙은 밀도감과 벨벳 같은 따스함을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당대 오리지널 아날로그 사운드의 미학이 고스란히 보존된 바이닐로서, 60년대 프렌치 팝의 정취를 오감으로 체험할 수 있는 컬렉터스 아이템이자 영구 소장 가치가 충분한 문화적 유산입니다.</w:t>
      </w:r>
    </w:p>
    <w:p>
      <w:pPr>
        <w:spacing w:line="324" w:lineRule="auto" w:after="120" w:before="160"/>
      </w:pPr>
      <w:r>
        <w:rPr w:rFonts="맑은 고딕">
          <w:rFonts w:ascii="맑은 고딕" w:hAnsi="맑은 고딕" w:eastAsia="맑은 고딕"/>
          <w:b/>
          <w:color w:val="4338CA"/>
          <w:sz w:val="21"/>
        </w:rPr>
        <w:t>이 음반을 통해 아날로그 바이닐의 고즈넉한 결 사이로 실비 바르탄의 고혹적인 음성이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