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Archies (아치스) - Straight A's</w:t>
      </w:r>
    </w:p>
    <w:p>
      <w:pPr>
        <w:spacing w:after="240"/>
      </w:pPr>
      <w:r>
        <w:rPr w:rFonts="맑은 고딕">
          <w:rFonts w:ascii="맑은 고딕" w:hAnsi="맑은 고딕" w:eastAsia="맑은 고딕"/>
          <w:b/>
          <w:color w:val="4B5563"/>
          <w:sz w:val="22"/>
        </w:rPr>
        <w:t>위치 :  453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1960년대 후반 팝 음악계에 찬란한 무지개처럼 떠올라 순수한 청춘의 설렘을 노래했던 버블검 팝의 거장, 아치스(The Archies)의 눈부신 음악적 정취를 집대성한 수작입니다. 가상 밴드라는 혁신적인 기획 이면에 당대 최고 수준의 브릴 빌딩 작곡진과 정상급 세션 뮤지션들이 정교하게 직조해 낸 멜로디는 반세기가 흐른 오늘날에도 싱그러운 생명력을 발산합니다. 회색빛 일상에 맑고 청량한 햇살을 들이붓듯 유쾌하고도 낭만적인 화음을 전해주는 이 음반은, 순수했던 아날로그 팝 황금기의 낭만을 증언하는 소중한 바이닐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Straight A's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Archies (아치스)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팝 음악계의 미다스의 손 돈 커슈너(Don Kirshner)와 명 프로듀서 제프 배리(Jeff Barry)의 탁월한 지휘 아래, 아치스의 가장 완성도 높은 모범적 트랙들을 선별하여 1970년대 초반 LP로 정식 공개된 명작 기획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 세계 라디오와 차트를 석권했던 메가 히트곡들의 폭발적인 후광에 힘입어, 발매 당시 미국을 비롯한 글로벌 틴에이저 팝 팬들과 바이닐 애호가들의 뜨거운 호응 속에 견고한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1969년 빌보드 연간 차트 1위를 차지한 이들의 음악적 유산과 맞물려 RIAA 골드/플래티넘 공인 기록을 뒷받침하며, 대중음악사에서 가장 완벽하게 조율된 스튜디오 팝 프로젝트 중 하나로 평단의 영속적인 찬사를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가상 팝/록 그룹 (스튜디오 프로젝트 그룹: 론 단테, 토니 와인 등 주축)</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인기 만화 및 TV 애니메이션 &lt;아치 쇼(The Archie Show)&gt; 속 캐릭터를 모티브로 탄생하여 전 세계를 뒤흔든 전설적인 버블검 팝 밴드입니다. 천재적인 보컬리스트 론 단테(Ron Dante)의 청량한 가창과 최고 세션들의 정교한 앙상블을 통해, 가상 밴드의 한계를 넘어 팝 음악사에 불멸의 발자취를 남긴 독창적 아이콘입니다.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헤비록과 사이키델릭의 거친 파도가 음악계를 뒤흔들던 1960년대 말과 1970년대 초, 대중음악 본연의 미덕인 직관적인 멜로디와 하모니의 순수성을 완벽히 수호해 낸 음악사적 이정표입니다. 뛰어난 편곡과 고도의 절제미를 바탕으로 버블검 팝이 일회성 유행가가 아닌 정교한 스튜디오 예술로 승화될 수 있음을 증명한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사회적 격변 속에서도 꿈과 낭만을 잃지 않았던 당대 청춘들의 무공해 감성이 앨범 전편에 짙게 투영되어 있습니다. 방과 후 동네 레코드 숍과 주크박스 주변을 서성이며 낡은 트랜지스터라디오에서 울려 퍼지던 노래에 가슴 설레던 1970년대 초 아메리칸 틴에이저들의 풋풋한 공기와 낙천주의가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중독성 강한 리프와 론 단테의 감미롭고 탄력 넘치는 보컬, 그리고 귀를 사로잡는 코러스 화음이 완벽한 조화를 이룹니다. 경쾌한 리듬 섹션과 핸드클랩, 사랑의 희열을 담은 낭만적인 노랫말이 유기적으로 맞물리며 듣는 이에게 무한한 긍정의 에너지를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 카트리지가 바이닐 소리골을 스칠 때 피어오르는 도톰한 중음역과 풍성한 베이스 라인은 디지털 음원에서는 느낄 수 없는 깊은 질감을 자아냅니다. 진공관 앰프 특유의 포근한 온기 속에 어쿠스틱 기타의 찰랑거림과 화사한 백킹 보컬의 공간감을 온전히 음미해 보시기를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브릴 빌딩 사운드의 찬란한 유산이자 1970년대 바이닐 문화의 정수를 상징하는 희소한 작품으로, 아날로그 팝 황금기의 향취를 갈망하는 정통 LP 컬렉터들에게는 컬렉션의 품격을 한층 높여줄 대체 불가능한 소장품입니다.</w:t>
      </w:r>
    </w:p>
    <w:p>
      <w:pPr>
        <w:spacing w:line="324" w:lineRule="auto" w:after="120" w:before="160"/>
      </w:pPr>
      <w:r>
        <w:rPr w:rFonts="맑은 고딕">
          <w:rFonts w:ascii="맑은 고딕" w:hAnsi="맑은 고딕" w:eastAsia="맑은 고딕"/>
          <w:b/>
          <w:color w:val="4338CA"/>
          <w:sz w:val="21"/>
        </w:rPr>
        <w:t>이 음반을 통해 반세기를 건너온 순수한 멜로디와 따스한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