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Vicky Leandros (비키 레안드로스) - Those Were The Days</w:t>
      </w:r>
    </w:p>
    <w:p>
      <w:pPr>
        <w:spacing w:after="240"/>
      </w:pPr>
      <w:r>
        <w:rPr w:rFonts="맑은 고딕">
          <w:rFonts w:ascii="맑은 고딕" w:hAnsi="맑은 고딕" w:eastAsia="맑은 고딕"/>
          <w:b/>
          <w:color w:val="4B5563"/>
          <w:sz w:val="22"/>
        </w:rPr>
        <w:t>위치 :  368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지중해의 따사로운 햇살과 유럽 대륙의 고혹적인 낭만을 오롯이 머금은 비키 레안드로스의 목소리는 시대를 초월하여 우리의 가슴을 촉촉하게 적십니다. 1960년대 후반 유러피언 팝의 정취를 집대성한 본 음반 *Those Were The Days*는 청춘의 눈부신 환희와 지나간 날들에 대한 아련한 노스탤지어를 극진한 품격으로 길어 올린 명반입니다. 유려한 오케스트레이션과 그녀의 드라마틱한 가창이 빚어내는 서정적 울림은 한 세대의 감수성을 관통하며 깊은 감정의 정화를 선사합니다. 턴테이블의 바늘 끝을 타고 흐르는 우아한 선율은 아득한 과거의 가장 빛나던 순간으로 청자를 조용히 이끕니다.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Those Were The Days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Vicky Leandros (비키 레안드로스)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후반 세계적인 반향을 일으킨 명곡을 표제작으로 삼아 필립스(Philips) 레이블을 중심으로 유럽 및 글로벌 시장에 발매된 정규 앨범으로, 샹송의 우아함과 팝의 대중성을 이상적으로 융합한 역사적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각국의 주요 앨범 차트 최상위권을 휩쓸고 영국, 일본을 비롯한 전 세계 시장에서 수백만 장의 판매고를 기록하며 다수의 골드 레코드를 달성한 메가 히트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유로비전 송 콘테스트를 통해 확립된 세계적인 디바로서의 위상을 공고히 하며, 다수의 인터내셔널 음반 차트 석권 및 골든 레코드 트로피를 수상하여 대중성과 예술성을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그리스 (Greece)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1949년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그리스에서 태어나 독일과 프랑스를 넘나들며 다국어 가창으로 전 유럽을 사로잡은 비키 레안드로스는 샹송의 시적 서정미와 팝 발라드의 웅장함을 겸비한 세기의 디바입니다. 유로비전 송 콘테스트에서의 눈부신 활약과 함께 전 세계 1억 장 이상의 음반 판매고를 기록하며 20세기 유러피언 팝의 위대한 유산으로 칭송받고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 리바이벌의 기운과 유럽 전통 카바레·샹송 음악이 현대적인 팝 사운드와 아름답게 교차하던 시점에 탄생한 작품으로, 웰메이드 오케스트럴 팝이 도달할 수 있는 가장 고아하고 세련된 미학적 기준을 제시합니다.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급변하는 1960년대 말의 격동기 속에서 청춘의 순수함과 상실, 그리고 지난 세월에 대한 애잔한 그리움을 갈망하던 전 세계 청년들의 마음에 깊은 위로를 건네며, 당시 유럽의 유서 깊은 카페와 살롱을 가득 채웠던 낭만적 공기를 생생하게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러시아 민요의 서사적 멜로디에 비키 특유의 비장미와 청초한 음색이 조화를 이룬 타이틀곡 'Those Were The Days'는 축제와도 같은 환희 뒤에 찾아오는 짙은 슬픔을 완벽히 포착하며, 수록된 유러피언 발라드들은 절제미와 드라마틱한 감정 분출이 교차하는 보컬의 정수를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그루브를 스치는 바늘의 마찰음 사이로 퍼져 나오는 아날로그 사운드는 진공관 앰프의 부드러운 배음과 어우러질 때 보컬의 숨결과 어쿠스틱 현악기의 현장감을 극대화하여 마치 눈앞에서 디바의 무대를 감상하는 듯한 공간감을 연출합니다.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유러피언 팝 황금기의 탁월한 레코딩 퀄리티와 시대를 풍미한 전설적 가수의 최전성기 기량이 고스란히 보존된 음반으로, 클래식과 정통 팝을 아끼는 LP 애호가들에게 영구히 빛을 발할 필청 아날로그 라이브러리입니다.</w:t>
      </w:r>
    </w:p>
    <w:p>
      <w:pPr>
        <w:spacing w:line="324" w:lineRule="auto" w:after="120" w:before="160"/>
      </w:pPr>
      <w:r>
        <w:rPr w:rFonts="맑은 고딕">
          <w:rFonts w:ascii="맑은 고딕" w:hAnsi="맑은 고딕" w:eastAsia="맑은 고딕"/>
          <w:b/>
          <w:color w:val="4338CA"/>
          <w:sz w:val="21"/>
        </w:rPr>
        <w:t>이 음반을 통해 가슴 저편에 묻어둔 눈부신 청춘의 기억과 아날로그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