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Vikki Carr (비키 카) - Vikki Carr</w:t>
      </w:r>
    </w:p>
    <w:p>
      <w:pPr>
        <w:spacing w:after="240"/>
      </w:pPr>
      <w:r>
        <w:rPr w:rFonts="맑은 고딕">
          <w:rFonts w:ascii="맑은 고딕" w:hAnsi="맑은 고딕" w:eastAsia="맑은 고딕"/>
          <w:b/>
          <w:color w:val="4B5563"/>
          <w:sz w:val="22"/>
        </w:rPr>
        <w:t>위치 :  242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탁월한 성량과 섬세한 감정선으로 전통 팝과 스탠더드 보컬의 황금기를 수놓았던 디바, 비키 카의 원숙한 예술혼이 응축된 셀프 타이틀 명반입니다. 화려한 기교를 넘어 인간 내면의 깊은 슬픔과 환희를 어루만지는 그녀의 벨벳 같은 음성은 오케스트레이션과 조화롭게 맞물려 한 편의 고전 영화 같은 서사를 완성합니다. 당대 스탠더드 팝 보컬의 정수를 보여주는 이 음반은 세월이 흘러도 퇴색되지 않는 우아한 기품과 시대를 관통하는 진한 노스탤지어를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Vikki Carr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Vikki Carr (비키 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초반, 리버티(Liberty) 및 컬럼비아(Columbia) 레코드 시대를 거치며 전통 팝 보컬리스트로서 확고한 음악적 자아를 확립하던 시기에 발표된 셀프 타이틀 앨범으로, 아티스트 자신의 이름을 전면에 내세운 만큼 그녀의 음악적 정체성과 완숙미가 최고조에 달했음을 선언하는 역사적 기록물입니다.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앨범 차트에서 꾸준한 사랑을 받으며 성인 컨템퍼러리(Easy Listening) 층을 완벽히 사로잡았고, 미국을 넘어 라틴 아메리카와 유럽 시장에서도 높은 LP 판매고를 기록하며 글로벌 스탠더드 보컬 앨범으로서의 입지를 다졌습니다.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3회 수상 및 라틴 그래미 평생공로상(Lifetime Achievement Award) 수훈에 빛나는 비키 카의 찬란한 커리어를 뒷받침하는 명반으로, 미국과 멕시코 양국의 문화 가교 역할을 수행한 공로를 인정받는 예술적 성취를 담고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7월 19일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멕시코계 미국인 혈통의 독보적인 스탠더드 팝 및 라틴 팝 보컬리스트로, 클래시컬한 기품과 대중적인 감수성을 겸비한 당대 최고의 가창자로 평가받습니다. 특유의 폭발적이면서도 절제된 가창력은 프랭크 시나트라, 딘 마틴 등 당대 거장들로부터 극찬을 받았으며, 백악관 초청 공연을 수차례 가질 정도로 미국 대중음악계의 품격을 상징하는 거목입니다.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록 음악과 사이키델릭 사운드가 주류를 이루던 변혁의 시대 속에서도 전통 팝 오케스트레이션과 벨칸토식 발성을 계승하며, 성인 취향의 고급스러운 보컬 예술이 지닌 영속적인 가치를 굳건히 증명해 낸 기념비적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말과 1970년대 초, 격동하는 사회적 격변 속에서 위로와 안식을 갈망하던 대중들에게 비키 카의 따스하고 낭만적인 음색은 깊은 안식처가 되어 주었으며, 살롱과 라운지 음악을 사랑하던 청춘들의 가슴속에 아련한 낭만의 풍경을 아로새겼습니다.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서정적인 멜로디와 드라마틱한 감정 고조가 돋보이는 발라드 트랙들은 비키 카 특유의 풍부한 중저음과 청아한 고음을 넘나들며, 풍성한 현악 편곡과 절묘하게 어우러져 듣는 이의 심금을 울리는 진한 페이소스를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그루브를 따라 흐르는 오케스트라의 질감과 보컬의 숨소리가 진공관 앰프의 온기와 만날 때 가장 이상적인 사운드를 구현합니다. 부드럽고 묵직한 카트리지를 통해 재생되는 턴테이블 위에서 그녀의 목소리는 한층 더 입체적이고 농밀한 아날로그의 향취를 뿜어냅니다.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정통 아메리칸 팝 보컬의 정점이자 라틴적 열정과 클래시컬한 우아함이 공존하는 명반으로, 초반 아날로그 프레싱 특유의 깊은 음향적 공간감을 간직하고 있어 보컬 LP 컬렉터라면 필히 턴테이블 곁에 비치해 두어야 할 음반입니다.</w:t>
      </w:r>
    </w:p>
    <w:p>
      <w:pPr>
        <w:spacing w:line="324" w:lineRule="auto" w:after="120" w:before="160"/>
      </w:pPr>
      <w:r>
        <w:rPr w:rFonts="맑은 고딕">
          <w:rFonts w:ascii="맑은 고딕" w:hAnsi="맑은 고딕" w:eastAsia="맑은 고딕"/>
          <w:b/>
          <w:color w:val="4338CA"/>
          <w:sz w:val="21"/>
        </w:rPr>
        <w:t>이 음반을 통해 아날로그 LP 특유의 깊은 온기 속에서 비키 카의 매혹적인 보컬이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