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8E" w:rsidRDefault="0013602D" w:rsidP="00D321FD">
      <w:r>
        <w:t xml:space="preserve">-) </w:t>
      </w:r>
      <w:r w:rsidR="00D321FD" w:rsidRPr="00D321FD">
        <w:t>RecupererPersonnesTaches</w:t>
      </w:r>
    </w:p>
    <w:p w:rsidR="00727FC2" w:rsidRDefault="00727FC2" w:rsidP="00D321FD">
      <w:r>
        <w:t>Récupère les listes des personnes avec leurs tâches de production et annexes et travaux</w:t>
      </w:r>
    </w:p>
    <w:p w:rsidR="00727FC2" w:rsidRDefault="00727FC2" w:rsidP="00727FC2">
      <w:pPr>
        <w:pStyle w:val="Paragraphedeliste"/>
        <w:numPr>
          <w:ilvl w:val="0"/>
          <w:numId w:val="1"/>
        </w:numPr>
      </w:pPr>
      <w:r>
        <w:t>Récupère liste personnes avec tâches de production et travaux : 1 requête</w:t>
      </w:r>
    </w:p>
    <w:p w:rsidR="00727FC2" w:rsidRDefault="00727FC2" w:rsidP="00727FC2">
      <w:pPr>
        <w:pStyle w:val="Paragraphedeliste"/>
        <w:numPr>
          <w:ilvl w:val="0"/>
          <w:numId w:val="1"/>
        </w:numPr>
      </w:pPr>
      <w:r>
        <w:t>Sur la liste retournée, pour chaque personne on récupère ses tâches annexes et travaux</w:t>
      </w:r>
    </w:p>
    <w:p w:rsidR="00727FC2" w:rsidRDefault="00727FC2" w:rsidP="00727FC2">
      <w:pPr>
        <w:pStyle w:val="Paragraphedeliste"/>
        <w:numPr>
          <w:ilvl w:val="0"/>
          <w:numId w:val="1"/>
        </w:numPr>
      </w:pPr>
      <w:r>
        <w:t>Si une liste est vide (production ou annexe), on la met à null pour gérer l’export et le visuel</w:t>
      </w:r>
    </w:p>
    <w:p w:rsidR="00DD1DC2" w:rsidRDefault="00DD1DC2" w:rsidP="00DD1DC2"/>
    <w:p w:rsidR="00DD1DC2" w:rsidRDefault="00DD1DC2" w:rsidP="00DD1DC2">
      <w:r>
        <w:t>DALTACHES</w:t>
      </w:r>
    </w:p>
    <w:p w:rsidR="009C4478" w:rsidRDefault="00DD1DC2" w:rsidP="00DD1DC2">
      <w:pPr>
        <w:rPr>
          <w:rFonts w:ascii="Consolas" w:hAnsi="Consolas" w:cs="Consolas"/>
          <w:color w:val="000000"/>
          <w:sz w:val="19"/>
          <w:szCs w:val="19"/>
        </w:rPr>
      </w:pPr>
      <w:r>
        <w:t>-°)</w:t>
      </w:r>
      <w:r w:rsidR="009C4478" w:rsidRPr="009C44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4478">
        <w:rPr>
          <w:rFonts w:ascii="Consolas" w:hAnsi="Consolas" w:cs="Consolas"/>
          <w:color w:val="000000"/>
          <w:sz w:val="19"/>
          <w:szCs w:val="19"/>
        </w:rPr>
        <w:t>RecupererTachesBrut()</w:t>
      </w:r>
    </w:p>
    <w:p w:rsidR="00DD1DC2" w:rsidRDefault="00DD1DC2" w:rsidP="00DD1DC2">
      <w:r>
        <w:t xml:space="preserve"> Récupération brute des données de tâches de production et annexe </w:t>
      </w:r>
      <w:r w:rsidR="001D1C2B">
        <w:t>avec</w:t>
      </w:r>
      <w:r>
        <w:t xml:space="preserve"> les personnes n’ayant pas de tâche</w:t>
      </w:r>
      <w:r w:rsidR="001D1C2B">
        <w:t xml:space="preserve"> et les tâches n’ayant pas de travaux. Vu que le but est de faire prévisualiser les tâches , il n’y a pas de formatage : pas de personnes avec liste de tâches ni tâches avec liste de travaux.</w:t>
      </w:r>
    </w:p>
    <w:p w:rsidR="004D5F9A" w:rsidRDefault="004D5F9A" w:rsidP="00DD1DC2"/>
    <w:p w:rsidR="004D5F9A" w:rsidRDefault="004D5F9A" w:rsidP="00DD1DC2">
      <w:r>
        <w:t>DALLOGICIEL</w:t>
      </w:r>
    </w:p>
    <w:p w:rsidR="004D5F9A" w:rsidRDefault="004D5F9A" w:rsidP="00DD1DC2"/>
    <w:sectPr w:rsidR="004D5F9A" w:rsidSect="00BB56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6BB1"/>
    <w:multiLevelType w:val="hybridMultilevel"/>
    <w:tmpl w:val="07105080"/>
    <w:lvl w:ilvl="0" w:tplc="F51CD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024C"/>
    <w:rsid w:val="000862D7"/>
    <w:rsid w:val="0013602D"/>
    <w:rsid w:val="001D1C2B"/>
    <w:rsid w:val="004A6856"/>
    <w:rsid w:val="004D5F9A"/>
    <w:rsid w:val="0072098E"/>
    <w:rsid w:val="00727FC2"/>
    <w:rsid w:val="0099024C"/>
    <w:rsid w:val="009C4478"/>
    <w:rsid w:val="00BB565B"/>
    <w:rsid w:val="00D321FD"/>
    <w:rsid w:val="00DD1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65B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Irène DJOU-FOMEKONG</dc:creator>
  <cp:keywords/>
  <dc:description/>
  <cp:lastModifiedBy>djou</cp:lastModifiedBy>
  <cp:revision>9</cp:revision>
  <dcterms:created xsi:type="dcterms:W3CDTF">2017-05-19T14:37:00Z</dcterms:created>
  <dcterms:modified xsi:type="dcterms:W3CDTF">2017-05-21T18:15:00Z</dcterms:modified>
</cp:coreProperties>
</file>