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56" w:rsidRDefault="0013602D">
      <w:r>
        <w:t xml:space="preserve">-) Requête de sélection des membres de l’équipe d’un manager avec la liste des tâches de production </w:t>
      </w:r>
      <w:r w:rsidR="0072098E" w:rsidRPr="0072098E">
        <w:t>pour tous les logiciels et toutes les versions</w:t>
      </w:r>
      <w:bookmarkStart w:id="0" w:name="_GoBack"/>
      <w:bookmarkEnd w:id="0"/>
    </w:p>
    <w:p w:rsidR="0013602D" w:rsidRDefault="0013602D">
      <w:r>
        <w:t>- Les personnes de l’équipe n’ayant pas de tâches sont aussi sélectionnées</w:t>
      </w:r>
    </w:p>
    <w:p w:rsidR="0072098E" w:rsidRDefault="0072098E">
      <w:r>
        <w:t>- toutes les tâches même celles n’ayant pas de travail</w:t>
      </w:r>
      <w:r w:rsidR="00DB5E4A">
        <w:t xml:space="preserve"> sont sélectionnées</w:t>
      </w:r>
    </w:p>
    <w:p w:rsidR="007F3461" w:rsidRDefault="007F3461"/>
    <w:p w:rsidR="007F3461" w:rsidRDefault="007F3461">
      <w:r>
        <w:t>-) Sélection de la liste entière des logiciels et versions</w:t>
      </w:r>
    </w:p>
    <w:p w:rsidR="006549DF" w:rsidRDefault="006549DF">
      <w:r>
        <w:t>DIRECTEMENT DANS LE CODE</w:t>
      </w:r>
    </w:p>
    <w:sectPr w:rsidR="006549DF" w:rsidSect="00811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024C"/>
    <w:rsid w:val="0013602D"/>
    <w:rsid w:val="004A6856"/>
    <w:rsid w:val="006549DF"/>
    <w:rsid w:val="0072098E"/>
    <w:rsid w:val="007F3461"/>
    <w:rsid w:val="00811732"/>
    <w:rsid w:val="0099024C"/>
    <w:rsid w:val="00DB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Irène DJOU-FOMEKONG</dc:creator>
  <cp:keywords/>
  <dc:description/>
  <cp:lastModifiedBy>djou</cp:lastModifiedBy>
  <cp:revision>5</cp:revision>
  <dcterms:created xsi:type="dcterms:W3CDTF">2017-05-19T14:37:00Z</dcterms:created>
  <dcterms:modified xsi:type="dcterms:W3CDTF">2017-05-21T18:12:00Z</dcterms:modified>
</cp:coreProperties>
</file>