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8DCE7" w14:textId="77777777" w:rsidR="00615524" w:rsidRDefault="00615524" w:rsidP="00615524">
      <w:pPr>
        <w:pStyle w:val="Heading1"/>
        <w:keepNext w:val="0"/>
        <w:keepLines w:val="0"/>
        <w:spacing w:before="0" w:after="0"/>
        <w:rPr>
          <w:rFonts w:eastAsia="Arial"/>
          <w:b/>
          <w:color w:val="0E101A"/>
          <w:sz w:val="46"/>
          <w:szCs w:val="46"/>
        </w:rPr>
      </w:pPr>
      <w:bookmarkStart w:id="0" w:name="_gquwrxpfz2pk"/>
      <w:bookmarkEnd w:id="0"/>
      <w:r>
        <w:rPr>
          <w:rFonts w:eastAsia="Arial"/>
          <w:b/>
          <w:color w:val="0E101A"/>
          <w:sz w:val="46"/>
          <w:szCs w:val="46"/>
        </w:rPr>
        <w:t>Proposal</w:t>
      </w:r>
    </w:p>
    <w:p w14:paraId="34DF64E2" w14:textId="2319F1DB" w:rsidR="00615524" w:rsidRDefault="00615524" w:rsidP="00615524">
      <w:pPr>
        <w:pStyle w:val="Heading3"/>
        <w:keepNext w:val="0"/>
        <w:keepLines w:val="0"/>
        <w:spacing w:before="0" w:after="0"/>
        <w:rPr>
          <w:rFonts w:eastAsia="Arial"/>
          <w:b/>
          <w:color w:val="0E101A"/>
          <w:sz w:val="26"/>
          <w:szCs w:val="26"/>
        </w:rPr>
      </w:pPr>
      <w:bookmarkStart w:id="1" w:name="_4v2qo6imy9l4"/>
      <w:bookmarkEnd w:id="1"/>
      <w:r>
        <w:rPr>
          <w:rFonts w:eastAsia="Arial"/>
          <w:b/>
          <w:color w:val="0E101A"/>
          <w:sz w:val="26"/>
          <w:szCs w:val="26"/>
        </w:rPr>
        <w:t>Introduction</w:t>
      </w:r>
    </w:p>
    <w:p w14:paraId="35602FEF" w14:textId="77777777" w:rsidR="00DF1B02" w:rsidRPr="00DF1B02" w:rsidRDefault="00DF1B02" w:rsidP="00DF1B02"/>
    <w:p w14:paraId="78DBF6EC" w14:textId="3DDD00C8" w:rsidR="00AE29C0" w:rsidRDefault="00615524">
      <w:pPr>
        <w:rPr>
          <w:color w:val="0E101A"/>
          <w:sz w:val="24"/>
          <w:szCs w:val="24"/>
        </w:rPr>
      </w:pPr>
      <w:r w:rsidRPr="00615524">
        <w:rPr>
          <w:color w:val="0E101A"/>
          <w:sz w:val="24"/>
          <w:szCs w:val="24"/>
        </w:rPr>
        <w:t>For many students their academic success is very import to them. It’s something that could cause a lot of stress for the people who have other things going on outside of school.</w:t>
      </w:r>
      <w:r w:rsidR="002F5FDE">
        <w:rPr>
          <w:color w:val="0E101A"/>
          <w:sz w:val="24"/>
          <w:szCs w:val="24"/>
        </w:rPr>
        <w:t xml:space="preserve"> Maybe studying more is not enough to improve your grades so there must be other variables outside that can contribute to better grades. </w:t>
      </w:r>
    </w:p>
    <w:p w14:paraId="6273D2B8" w14:textId="1067C36C" w:rsidR="002F5FDE" w:rsidRDefault="002F5FDE">
      <w:pPr>
        <w:rPr>
          <w:color w:val="0E101A"/>
          <w:sz w:val="24"/>
          <w:szCs w:val="24"/>
        </w:rPr>
      </w:pPr>
    </w:p>
    <w:p w14:paraId="53A97100" w14:textId="26105A13" w:rsidR="002F5FDE" w:rsidRDefault="002F5FDE" w:rsidP="002F5FDE">
      <w:pPr>
        <w:pStyle w:val="Heading3"/>
        <w:keepNext w:val="0"/>
        <w:keepLines w:val="0"/>
        <w:spacing w:before="0" w:after="0"/>
        <w:rPr>
          <w:b/>
          <w:color w:val="0E101A"/>
          <w:sz w:val="26"/>
          <w:szCs w:val="26"/>
        </w:rPr>
      </w:pPr>
      <w:r>
        <w:rPr>
          <w:b/>
          <w:color w:val="0E101A"/>
          <w:sz w:val="26"/>
          <w:szCs w:val="26"/>
        </w:rPr>
        <w:t>Research Questions</w:t>
      </w:r>
      <w:r w:rsidR="00AB7558">
        <w:rPr>
          <w:b/>
          <w:color w:val="0E101A"/>
          <w:sz w:val="26"/>
          <w:szCs w:val="26"/>
        </w:rPr>
        <w:t xml:space="preserve"> and Data</w:t>
      </w:r>
    </w:p>
    <w:p w14:paraId="5D1FAC18" w14:textId="77777777" w:rsidR="00DF1B02" w:rsidRPr="007D084D" w:rsidRDefault="00DF1B02" w:rsidP="00DF1B02">
      <w:pPr>
        <w:rPr>
          <w:sz w:val="24"/>
          <w:szCs w:val="24"/>
        </w:rPr>
      </w:pPr>
    </w:p>
    <w:p w14:paraId="2660F9CC" w14:textId="68392A08" w:rsidR="002F5FDE" w:rsidRPr="007D084D" w:rsidRDefault="002F5FDE" w:rsidP="002F5FDE">
      <w:pPr>
        <w:rPr>
          <w:color w:val="0E101A"/>
          <w:sz w:val="24"/>
          <w:szCs w:val="24"/>
        </w:rPr>
      </w:pPr>
      <w:r w:rsidRPr="007D084D">
        <w:rPr>
          <w:color w:val="0E101A"/>
          <w:sz w:val="24"/>
          <w:szCs w:val="24"/>
        </w:rPr>
        <w:t>The question</w:t>
      </w:r>
      <w:r w:rsidR="00AB7558" w:rsidRPr="007D084D">
        <w:rPr>
          <w:color w:val="0E101A"/>
          <w:sz w:val="24"/>
          <w:szCs w:val="24"/>
        </w:rPr>
        <w:t>: What variables contribute most to academic success?</w:t>
      </w:r>
    </w:p>
    <w:p w14:paraId="715BD70E" w14:textId="1BCF8AF4" w:rsidR="002F5FDE" w:rsidRPr="007D084D" w:rsidRDefault="002F5FDE" w:rsidP="002F5FDE">
      <w:pPr>
        <w:rPr>
          <w:color w:val="0E101A"/>
          <w:sz w:val="24"/>
          <w:szCs w:val="24"/>
        </w:rPr>
      </w:pPr>
      <w:r w:rsidRPr="007D084D">
        <w:rPr>
          <w:color w:val="0E101A"/>
          <w:sz w:val="24"/>
          <w:szCs w:val="24"/>
        </w:rPr>
        <w:t xml:space="preserve">Explanation: </w:t>
      </w:r>
      <w:r w:rsidR="00AB7558" w:rsidRPr="007D084D">
        <w:rPr>
          <w:color w:val="0E101A"/>
          <w:sz w:val="24"/>
          <w:szCs w:val="24"/>
        </w:rPr>
        <w:t>We will look at data that cover many students and look at what students with better grades have in common.</w:t>
      </w:r>
    </w:p>
    <w:p w14:paraId="041274BB" w14:textId="5314E55A" w:rsidR="00AB7558" w:rsidRPr="007D084D" w:rsidRDefault="00AB7558" w:rsidP="002F5FDE">
      <w:pPr>
        <w:rPr>
          <w:color w:val="0E101A"/>
          <w:sz w:val="24"/>
          <w:szCs w:val="24"/>
        </w:rPr>
      </w:pPr>
    </w:p>
    <w:p w14:paraId="63AF891B" w14:textId="29C0A557" w:rsidR="00AB7558" w:rsidRPr="007D084D" w:rsidRDefault="00AA3AFB" w:rsidP="002F5FDE">
      <w:pPr>
        <w:rPr>
          <w:color w:val="0E101A"/>
          <w:sz w:val="24"/>
          <w:szCs w:val="24"/>
        </w:rPr>
      </w:pPr>
      <w:r w:rsidRPr="007D084D">
        <w:rPr>
          <w:color w:val="0E101A"/>
          <w:sz w:val="24"/>
          <w:szCs w:val="24"/>
        </w:rPr>
        <w:t xml:space="preserve">As for the data we will use download data and use the features in available in Python to look at all the variables more clearly. Variables such as gender, parents schooling, jobs, and absences are some of the variables we will want to be looking at. </w:t>
      </w:r>
      <w:r w:rsidR="00DF1B02" w:rsidRPr="007D084D">
        <w:rPr>
          <w:color w:val="0E101A"/>
          <w:sz w:val="24"/>
          <w:szCs w:val="24"/>
        </w:rPr>
        <w:t xml:space="preserve">One worry is that we find out that studying is the most important thing and there </w:t>
      </w:r>
      <w:proofErr w:type="gramStart"/>
      <w:r w:rsidR="00DF1B02" w:rsidRPr="007D084D">
        <w:rPr>
          <w:color w:val="0E101A"/>
          <w:sz w:val="24"/>
          <w:szCs w:val="24"/>
        </w:rPr>
        <w:t>is</w:t>
      </w:r>
      <w:proofErr w:type="gramEnd"/>
      <w:r w:rsidR="00DF1B02" w:rsidRPr="007D084D">
        <w:rPr>
          <w:color w:val="0E101A"/>
          <w:sz w:val="24"/>
          <w:szCs w:val="24"/>
        </w:rPr>
        <w:t xml:space="preserve"> no other variables affect you grades. </w:t>
      </w:r>
    </w:p>
    <w:p w14:paraId="5E93D352" w14:textId="681ECD06" w:rsidR="00DF1B02" w:rsidRDefault="00DF1B02" w:rsidP="002F5FDE">
      <w:pPr>
        <w:rPr>
          <w:color w:val="0E101A"/>
        </w:rPr>
      </w:pPr>
    </w:p>
    <w:p w14:paraId="079CD126" w14:textId="2D498F0E" w:rsidR="00DF1B02" w:rsidRDefault="00DF1B02" w:rsidP="002F5FDE">
      <w:pPr>
        <w:rPr>
          <w:b/>
          <w:color w:val="0E101A"/>
          <w:sz w:val="26"/>
          <w:szCs w:val="26"/>
        </w:rPr>
      </w:pPr>
      <w:r>
        <w:rPr>
          <w:b/>
          <w:color w:val="0E101A"/>
          <w:sz w:val="26"/>
          <w:szCs w:val="26"/>
        </w:rPr>
        <w:t>Approach</w:t>
      </w:r>
    </w:p>
    <w:p w14:paraId="429F4F66" w14:textId="77777777" w:rsidR="00DF1B02" w:rsidRDefault="00DF1B02" w:rsidP="002F5FDE">
      <w:pPr>
        <w:rPr>
          <w:bCs/>
          <w:color w:val="0E101A"/>
        </w:rPr>
      </w:pPr>
    </w:p>
    <w:p w14:paraId="0646C2B9" w14:textId="1595AD2F" w:rsidR="00DF1B02" w:rsidRPr="007D084D" w:rsidRDefault="00DF1B02" w:rsidP="002F5FDE">
      <w:pPr>
        <w:rPr>
          <w:bCs/>
          <w:color w:val="0E101A"/>
          <w:sz w:val="24"/>
          <w:szCs w:val="24"/>
        </w:rPr>
      </w:pPr>
      <w:r w:rsidRPr="007D084D">
        <w:rPr>
          <w:bCs/>
          <w:color w:val="0E101A"/>
          <w:sz w:val="24"/>
          <w:szCs w:val="24"/>
        </w:rPr>
        <w:t xml:space="preserve">We will use python to sort through are data fist and make sure it is all good. That there is no missing data </w:t>
      </w:r>
      <w:r w:rsidR="00097F87" w:rsidRPr="007D084D">
        <w:rPr>
          <w:bCs/>
          <w:color w:val="0E101A"/>
          <w:sz w:val="24"/>
          <w:szCs w:val="24"/>
        </w:rPr>
        <w:t>or that the data is inputted wrongly. Followed by looking at graphs made using Python and analyzing each variable to see how much it contributes to better grades. We don’t know yet how we will measure what better grades would classify as. Or even what we would consider what contributes to grades.</w:t>
      </w:r>
    </w:p>
    <w:p w14:paraId="2D096551" w14:textId="77777777" w:rsidR="00DF1B02" w:rsidRDefault="00DF1B02" w:rsidP="002F5FDE">
      <w:pPr>
        <w:rPr>
          <w:color w:val="0E101A"/>
        </w:rPr>
      </w:pPr>
    </w:p>
    <w:p w14:paraId="77C0D342" w14:textId="77777777" w:rsidR="002F5FDE" w:rsidRPr="00615524" w:rsidRDefault="002F5FDE">
      <w:pPr>
        <w:rPr>
          <w:sz w:val="24"/>
          <w:szCs w:val="24"/>
        </w:rPr>
      </w:pPr>
    </w:p>
    <w:sectPr w:rsidR="002F5FDE" w:rsidRPr="00615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524"/>
    <w:rsid w:val="00097F87"/>
    <w:rsid w:val="00236394"/>
    <w:rsid w:val="002F5FDE"/>
    <w:rsid w:val="00615524"/>
    <w:rsid w:val="007D084D"/>
    <w:rsid w:val="00AA3AFB"/>
    <w:rsid w:val="00AB7558"/>
    <w:rsid w:val="00B46F41"/>
    <w:rsid w:val="00BC2AB7"/>
    <w:rsid w:val="00DF1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47F8"/>
  <w15:chartTrackingRefBased/>
  <w15:docId w15:val="{F0DBCCEE-A3C8-4ABE-98CD-846EC843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524"/>
    <w:pPr>
      <w:spacing w:after="0" w:line="276" w:lineRule="auto"/>
    </w:pPr>
    <w:rPr>
      <w:rFonts w:ascii="Arial" w:eastAsia="Arial" w:hAnsi="Arial" w:cs="Arial"/>
      <w:lang w:val="en"/>
    </w:rPr>
  </w:style>
  <w:style w:type="paragraph" w:styleId="Heading1">
    <w:name w:val="heading 1"/>
    <w:basedOn w:val="Normal"/>
    <w:next w:val="Normal"/>
    <w:link w:val="Heading1Char"/>
    <w:uiPriority w:val="9"/>
    <w:qFormat/>
    <w:rsid w:val="00615524"/>
    <w:pPr>
      <w:keepNext/>
      <w:keepLines/>
      <w:spacing w:before="400" w:after="120"/>
      <w:outlineLvl w:val="0"/>
    </w:pPr>
    <w:rPr>
      <w:rFonts w:eastAsia="Times New Roman"/>
      <w:sz w:val="40"/>
      <w:szCs w:val="40"/>
    </w:rPr>
  </w:style>
  <w:style w:type="paragraph" w:styleId="Heading3">
    <w:name w:val="heading 3"/>
    <w:basedOn w:val="Normal"/>
    <w:next w:val="Normal"/>
    <w:link w:val="Heading3Char"/>
    <w:uiPriority w:val="9"/>
    <w:semiHidden/>
    <w:unhideWhenUsed/>
    <w:qFormat/>
    <w:rsid w:val="00615524"/>
    <w:pPr>
      <w:keepNext/>
      <w:keepLines/>
      <w:spacing w:before="320" w:after="80"/>
      <w:outlineLvl w:val="2"/>
    </w:pPr>
    <w:rPr>
      <w:rFonts w:eastAsia="Times New Roman"/>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524"/>
    <w:rPr>
      <w:rFonts w:ascii="Arial" w:eastAsia="Times New Roman" w:hAnsi="Arial" w:cs="Arial"/>
      <w:sz w:val="40"/>
      <w:szCs w:val="40"/>
      <w:lang w:val="en"/>
    </w:rPr>
  </w:style>
  <w:style w:type="character" w:customStyle="1" w:styleId="Heading3Char">
    <w:name w:val="Heading 3 Char"/>
    <w:basedOn w:val="DefaultParagraphFont"/>
    <w:link w:val="Heading3"/>
    <w:uiPriority w:val="9"/>
    <w:semiHidden/>
    <w:rsid w:val="00615524"/>
    <w:rPr>
      <w:rFonts w:ascii="Arial" w:eastAsia="Times New Roman" w:hAnsi="Arial" w:cs="Arial"/>
      <w:color w:val="434343"/>
      <w:sz w:val="28"/>
      <w:szCs w:val="28"/>
      <w:lang w:val="en"/>
    </w:rPr>
  </w:style>
  <w:style w:type="character" w:styleId="Hyperlink">
    <w:name w:val="Hyperlink"/>
    <w:basedOn w:val="DefaultParagraphFont"/>
    <w:uiPriority w:val="99"/>
    <w:semiHidden/>
    <w:unhideWhenUsed/>
    <w:rsid w:val="006155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228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Cerrato</dc:creator>
  <cp:keywords/>
  <dc:description/>
  <cp:lastModifiedBy>Alejandro Cerrato</cp:lastModifiedBy>
  <cp:revision>2</cp:revision>
  <dcterms:created xsi:type="dcterms:W3CDTF">2021-11-15T03:53:00Z</dcterms:created>
  <dcterms:modified xsi:type="dcterms:W3CDTF">2021-11-15T04:29:00Z</dcterms:modified>
</cp:coreProperties>
</file>