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57389"/>
        <w:docPartObj>
          <w:docPartGallery w:val="Cover Pages"/>
          <w:docPartUnique/>
        </w:docPartObj>
      </w:sdtPr>
      <w:sdtEndPr/>
      <w:sdtContent>
        <w:p w14:paraId="680888C3" w14:textId="21FC99ED"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3CC84B3" w:rsidR="006E72BF" w:rsidRDefault="00293C54" w:rsidP="00E93BA4">
          <w:pPr>
            <w:jc w:val="center"/>
          </w:pPr>
          <w:r>
            <w:rPr>
              <w:noProof/>
            </w:rPr>
            <w:drawing>
              <wp:anchor distT="0" distB="0" distL="114300" distR="114300" simplePos="0" relativeHeight="251657216" behindDoc="1" locked="0" layoutInCell="1" allowOverlap="1" wp14:anchorId="3418AB4C" wp14:editId="280B7902">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2D6EC6">
            <w:rPr>
              <w:b/>
              <w:bCs/>
              <w:noProof/>
              <w:color w:val="FFFFFF" w:themeColor="background1"/>
            </w:rPr>
            <mc:AlternateContent>
              <mc:Choice Requires="wpg">
                <w:drawing>
                  <wp:anchor distT="0" distB="0" distL="114300" distR="114300" simplePos="0" relativeHeight="251661312" behindDoc="1" locked="0" layoutInCell="1" allowOverlap="1" wp14:anchorId="76242866" wp14:editId="273665A7">
                    <wp:simplePos x="0" y="0"/>
                    <wp:positionH relativeFrom="page">
                      <wp:align>center</wp:align>
                    </wp:positionH>
                    <wp:positionV relativeFrom="page">
                      <wp:align>center</wp:align>
                    </wp:positionV>
                    <wp:extent cx="6852920" cy="9142095"/>
                    <wp:effectExtent l="1270" t="0" r="3810" b="1905"/>
                    <wp:wrapNone/>
                    <wp:docPr id="5"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6"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77750DB5" w:rsidR="0047492D" w:rsidRDefault="0047492D" w:rsidP="00E93BA4">
                                  <w:pPr>
                                    <w:pStyle w:val="KhngDncch"/>
                                    <w:spacing w:before="120"/>
                                    <w:rPr>
                                      <w:color w:val="FFFFFF" w:themeColor="background1"/>
                                    </w:rPr>
                                  </w:pPr>
                                  <w:r>
                                    <w:rPr>
                                      <w:color w:val="FFFFFF" w:themeColor="background1"/>
                                    </w:rPr>
                                    <w:t xml:space="preserve">Sinh viên thực hiện: 18120040 – Nguyễn Đăng Khoa </w:t>
                                  </w:r>
                                </w:p>
                                <w:p w14:paraId="0E6F8ED2" w14:textId="2BD8D552" w:rsidR="0047492D" w:rsidRDefault="0047492D" w:rsidP="00E93BA4">
                                  <w:pPr>
                                    <w:pStyle w:val="KhngDncch"/>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Cơ sở dữ liệu, Cô Nguyễn Trần Minh Thư</w:t>
                                      </w:r>
                                    </w:sdtContent>
                                  </w:sdt>
                                </w:p>
                                <w:p w14:paraId="68C6C0DD" w14:textId="772DEE14" w:rsidR="0047492D" w:rsidRDefault="00C275B6"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7492D" w:rsidRPr="00293C54">
                                        <w:rPr>
                                          <w:rFonts w:ascii="Tahoma" w:hAnsi="Tahoma" w:cs="Tahoma"/>
                                          <w:caps/>
                                          <w:color w:val="FFFFFF" w:themeColor="background1"/>
                                        </w:rPr>
                                        <w:t>bài tập môn học</w:t>
                                      </w:r>
                                    </w:sdtContent>
                                  </w:sdt>
                                  <w:r w:rsidR="0047492D" w:rsidRPr="00293C54">
                                    <w:rPr>
                                      <w:rFonts w:ascii="Tahoma" w:hAnsi="Tahoma" w:cs="Tahoma"/>
                                      <w:color w:val="FFFFFF" w:themeColor="background1"/>
                                    </w:rPr>
                                    <w:t>  - CƠ SỞ DỮ LIỆU</w:t>
                                  </w:r>
                                </w:p>
                                <w:p w14:paraId="178B5F4A" w14:textId="4DD1701E" w:rsidR="0047492D" w:rsidRPr="00293C54" w:rsidRDefault="0047492D">
                                  <w:pPr>
                                    <w:pStyle w:val="KhngDncch"/>
                                    <w:spacing w:before="120"/>
                                    <w:jc w:val="center"/>
                                    <w:rPr>
                                      <w:rFonts w:ascii="Tahoma" w:hAnsi="Tahoma" w:cs="Tahoma"/>
                                      <w:color w:val="FFFFFF" w:themeColor="background1"/>
                                    </w:rPr>
                                  </w:pPr>
                                  <w:r>
                                    <w:rPr>
                                      <w:rFonts w:ascii="Tahoma" w:hAnsi="Tahoma" w:cs="Tahoma"/>
                                      <w:color w:val="FFFFFF" w:themeColor="background1"/>
                                    </w:rPr>
                                    <w:t>HỌC KỲ II – NĂM HỌC 2019-2020</w:t>
                                  </w:r>
                                </w:p>
                              </w:txbxContent>
                            </wps:txbx>
                            <wps:bodyPr rot="0" vert="horz" wrap="square" lIns="457200" tIns="731520" rIns="457200" bIns="457200" anchor="b" anchorCtr="0" upright="1">
                              <a:noAutofit/>
                            </wps:bodyPr>
                          </wps:wsp>
                          <wps:wsp>
                            <wps:cNvPr id="8"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47492D" w:rsidRPr="00293C54" w:rsidRDefault="0047492D">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" fillcolor="#4f81bd [3204]" stroked="f" strokeweight="2pt">
                      <v:textbox inset="36pt,57.6pt,36pt,36pt">
                        <w:txbxContent>
                          <w:p w14:paraId="2EADC723" w14:textId="77750DB5" w:rsidR="0047492D" w:rsidRDefault="0047492D" w:rsidP="00E93BA4">
                            <w:pPr>
                              <w:pStyle w:val="KhngDncch"/>
                              <w:spacing w:before="120"/>
                              <w:rPr>
                                <w:color w:val="FFFFFF" w:themeColor="background1"/>
                              </w:rPr>
                            </w:pPr>
                            <w:r>
                              <w:rPr>
                                <w:color w:val="FFFFFF" w:themeColor="background1"/>
                              </w:rPr>
                              <w:t xml:space="preserve">Sinh viên thực hiện: 18120040 – Nguyễn Đăng Khoa </w:t>
                            </w:r>
                          </w:p>
                          <w:p w14:paraId="0E6F8ED2" w14:textId="2BD8D552" w:rsidR="0047492D" w:rsidRDefault="0047492D" w:rsidP="00E93BA4">
                            <w:pPr>
                              <w:pStyle w:val="KhngDncch"/>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Cơ sở dữ liệu, Cô Nguyễn Trần Minh Thư</w:t>
                                </w:r>
                              </w:sdtContent>
                            </w:sdt>
                          </w:p>
                          <w:p w14:paraId="68C6C0DD" w14:textId="772DEE14" w:rsidR="0047492D" w:rsidRDefault="00C275B6"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7492D" w:rsidRPr="00293C54">
                                  <w:rPr>
                                    <w:rFonts w:ascii="Tahoma" w:hAnsi="Tahoma" w:cs="Tahoma"/>
                                    <w:caps/>
                                    <w:color w:val="FFFFFF" w:themeColor="background1"/>
                                  </w:rPr>
                                  <w:t>bài tập môn học</w:t>
                                </w:r>
                              </w:sdtContent>
                            </w:sdt>
                            <w:r w:rsidR="0047492D" w:rsidRPr="00293C54">
                              <w:rPr>
                                <w:rFonts w:ascii="Tahoma" w:hAnsi="Tahoma" w:cs="Tahoma"/>
                                <w:color w:val="FFFFFF" w:themeColor="background1"/>
                              </w:rPr>
                              <w:t>  - CƠ SỞ DỮ LIỆU</w:t>
                            </w:r>
                          </w:p>
                          <w:p w14:paraId="178B5F4A" w14:textId="4DD1701E" w:rsidR="0047492D" w:rsidRPr="00293C54" w:rsidRDefault="0047492D">
                            <w:pPr>
                              <w:pStyle w:val="KhngDncch"/>
                              <w:spacing w:before="120"/>
                              <w:jc w:val="center"/>
                              <w:rPr>
                                <w:rFonts w:ascii="Tahoma" w:hAnsi="Tahoma" w:cs="Tahoma"/>
                                <w:color w:val="FFFFFF" w:themeColor="background1"/>
                              </w:rPr>
                            </w:pPr>
                            <w:r>
                              <w:rPr>
                                <w:rFonts w:ascii="Tahoma" w:hAnsi="Tahoma" w:cs="Tahoma"/>
                                <w:color w:val="FFFFFF" w:themeColor="background1"/>
                              </w:rPr>
                              <w:t>HỌC KỲ II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47492D" w:rsidRPr="00293C54" w:rsidRDefault="0047492D">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cơ sở dữ liệu</w:t>
                                </w:r>
                              </w:p>
                            </w:sdtContent>
                          </w:sdt>
                        </w:txbxContent>
                      </v:textbox>
                    </v:shape>
                    <w10:wrap anchorx="page" anchory="page"/>
                  </v:group>
                </w:pict>
              </mc:Fallback>
            </mc:AlternateConten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B0540E4"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w:t>
      </w:r>
      <w:r w:rsidR="00AF26FB">
        <w:rPr>
          <w:rFonts w:ascii="Tahoma" w:hAnsi="Tahoma" w:cs="Tahoma"/>
          <w:b/>
          <w:bCs/>
          <w:sz w:val="30"/>
          <w:szCs w:val="30"/>
        </w:rPr>
        <w:t>Á NHÂN</w:t>
      </w:r>
    </w:p>
    <w:tbl>
      <w:tblPr>
        <w:tblStyle w:val="LiBang"/>
        <w:tblW w:w="10128" w:type="dxa"/>
        <w:tblLook w:val="04A0" w:firstRow="1" w:lastRow="0" w:firstColumn="1" w:lastColumn="0" w:noHBand="0" w:noVBand="1"/>
      </w:tblPr>
      <w:tblGrid>
        <w:gridCol w:w="1798"/>
        <w:gridCol w:w="8330"/>
      </w:tblGrid>
      <w:tr w:rsidR="00FD669E" w:rsidRPr="00783F45" w14:paraId="7BA30E78" w14:textId="36538B4B" w:rsidTr="00AF26FB">
        <w:trPr>
          <w:trHeight w:val="688"/>
        </w:trPr>
        <w:tc>
          <w:tcPr>
            <w:tcW w:w="1798" w:type="dxa"/>
            <w:vAlign w:val="center"/>
          </w:tcPr>
          <w:p w14:paraId="5942923A" w14:textId="72893E06" w:rsidR="00FD669E" w:rsidRPr="00FD669E" w:rsidRDefault="00FD669E" w:rsidP="0047492D">
            <w:pPr>
              <w:rPr>
                <w:rFonts w:ascii="Tahoma" w:hAnsi="Tahoma" w:cs="Tahoma"/>
                <w:b/>
                <w:bCs/>
                <w:sz w:val="20"/>
                <w:szCs w:val="20"/>
              </w:rPr>
            </w:pPr>
            <w:r w:rsidRPr="00FD669E">
              <w:rPr>
                <w:rFonts w:ascii="Tahoma" w:hAnsi="Tahoma" w:cs="Tahoma"/>
                <w:b/>
                <w:bCs/>
                <w:sz w:val="20"/>
                <w:szCs w:val="20"/>
              </w:rPr>
              <w:t xml:space="preserve">Mã </w:t>
            </w:r>
            <w:r w:rsidR="00AF26FB">
              <w:rPr>
                <w:rFonts w:ascii="Tahoma" w:hAnsi="Tahoma" w:cs="Tahoma"/>
                <w:b/>
                <w:bCs/>
                <w:sz w:val="20"/>
                <w:szCs w:val="20"/>
              </w:rPr>
              <w:t>sinh viên</w:t>
            </w:r>
            <w:r w:rsidRPr="00FD669E">
              <w:rPr>
                <w:rFonts w:ascii="Tahoma" w:hAnsi="Tahoma" w:cs="Tahoma"/>
                <w:b/>
                <w:bCs/>
                <w:sz w:val="20"/>
                <w:szCs w:val="20"/>
              </w:rPr>
              <w:t>:</w:t>
            </w:r>
          </w:p>
        </w:tc>
        <w:tc>
          <w:tcPr>
            <w:tcW w:w="8330" w:type="dxa"/>
            <w:vAlign w:val="center"/>
          </w:tcPr>
          <w:p w14:paraId="3E137F16" w14:textId="5732ADF7" w:rsidR="00FD669E" w:rsidRPr="002E4BBC" w:rsidRDefault="002E4BBC" w:rsidP="002E4BBC">
            <w:pPr>
              <w:jc w:val="center"/>
              <w:rPr>
                <w:rFonts w:ascii="Tahoma" w:hAnsi="Tahoma" w:cs="Tahoma"/>
                <w:b/>
                <w:bCs/>
                <w:sz w:val="40"/>
                <w:szCs w:val="40"/>
              </w:rPr>
            </w:pPr>
            <w:r w:rsidRPr="002E4BBC">
              <w:rPr>
                <w:rFonts w:ascii="Tahoma" w:hAnsi="Tahoma" w:cs="Tahoma"/>
                <w:b/>
                <w:bCs/>
                <w:sz w:val="40"/>
                <w:szCs w:val="40"/>
              </w:rPr>
              <w:t>18120040</w:t>
            </w:r>
          </w:p>
        </w:tc>
      </w:tr>
      <w:tr w:rsidR="00FD669E" w:rsidRPr="00783F45" w14:paraId="2CB6B3AF" w14:textId="77777777" w:rsidTr="00AF26FB">
        <w:trPr>
          <w:trHeight w:val="688"/>
        </w:trPr>
        <w:tc>
          <w:tcPr>
            <w:tcW w:w="1798" w:type="dxa"/>
            <w:vAlign w:val="center"/>
          </w:tcPr>
          <w:p w14:paraId="0EFB0ADC" w14:textId="0ACDFF46"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w:t>
            </w:r>
            <w:r w:rsidR="00AF26FB">
              <w:rPr>
                <w:rFonts w:ascii="Tahoma" w:hAnsi="Tahoma" w:cs="Tahoma"/>
                <w:b/>
                <w:bCs/>
                <w:sz w:val="20"/>
                <w:szCs w:val="20"/>
              </w:rPr>
              <w:t>sinh viên</w:t>
            </w:r>
            <w:r w:rsidRPr="00FD669E">
              <w:rPr>
                <w:rFonts w:ascii="Tahoma" w:hAnsi="Tahoma" w:cs="Tahoma"/>
                <w:b/>
                <w:bCs/>
                <w:sz w:val="20"/>
                <w:szCs w:val="20"/>
              </w:rPr>
              <w:t xml:space="preserve">: </w:t>
            </w:r>
          </w:p>
          <w:p w14:paraId="7D3799D4" w14:textId="60D2EBE1" w:rsidR="00FD669E" w:rsidRPr="00FD669E" w:rsidRDefault="00FD669E" w:rsidP="00FD669E">
            <w:pPr>
              <w:rPr>
                <w:rFonts w:ascii="Tahoma" w:hAnsi="Tahoma" w:cs="Tahoma"/>
                <w:b/>
                <w:bCs/>
                <w:sz w:val="20"/>
                <w:szCs w:val="20"/>
              </w:rPr>
            </w:pPr>
          </w:p>
        </w:tc>
        <w:tc>
          <w:tcPr>
            <w:tcW w:w="8330" w:type="dxa"/>
            <w:vAlign w:val="center"/>
          </w:tcPr>
          <w:p w14:paraId="1F9831AE" w14:textId="08BC4F8D" w:rsidR="00FD669E" w:rsidRPr="00FD669E" w:rsidRDefault="002E4BBC" w:rsidP="002E4BBC">
            <w:pPr>
              <w:jc w:val="center"/>
              <w:rPr>
                <w:rFonts w:ascii="Tahoma" w:hAnsi="Tahoma" w:cs="Tahoma"/>
                <w:b/>
                <w:bCs/>
                <w:sz w:val="20"/>
                <w:szCs w:val="20"/>
              </w:rPr>
            </w:pPr>
            <w:r w:rsidRPr="002E4BBC">
              <w:rPr>
                <w:rFonts w:ascii="Tahoma" w:hAnsi="Tahoma" w:cs="Tahoma"/>
                <w:b/>
                <w:bCs/>
                <w:sz w:val="44"/>
                <w:szCs w:val="44"/>
              </w:rPr>
              <w:t>Nguyễn Đăng Khoa</w:t>
            </w:r>
          </w:p>
        </w:tc>
      </w:tr>
      <w:tr w:rsidR="00FD669E" w:rsidRPr="00783F45" w14:paraId="17A5E8E2" w14:textId="77777777" w:rsidTr="00AF26FB">
        <w:trPr>
          <w:trHeight w:val="688"/>
        </w:trPr>
        <w:tc>
          <w:tcPr>
            <w:tcW w:w="1798" w:type="dxa"/>
            <w:vAlign w:val="center"/>
          </w:tcPr>
          <w:p w14:paraId="7315EBF2" w14:textId="10F3A3E4" w:rsidR="00FD669E" w:rsidRPr="00FD669E" w:rsidRDefault="00AF26FB" w:rsidP="0047492D">
            <w:pPr>
              <w:rPr>
                <w:rFonts w:ascii="Tahoma" w:hAnsi="Tahoma" w:cs="Tahoma"/>
                <w:b/>
                <w:bCs/>
                <w:sz w:val="20"/>
                <w:szCs w:val="20"/>
              </w:rPr>
            </w:pPr>
            <w:r>
              <w:rPr>
                <w:rFonts w:ascii="Tahoma" w:hAnsi="Tahoma" w:cs="Tahoma"/>
                <w:b/>
                <w:bCs/>
                <w:sz w:val="20"/>
                <w:szCs w:val="20"/>
              </w:rPr>
              <w:t>Avatar</w:t>
            </w:r>
          </w:p>
        </w:tc>
        <w:tc>
          <w:tcPr>
            <w:tcW w:w="8330" w:type="dxa"/>
            <w:vAlign w:val="center"/>
          </w:tcPr>
          <w:p w14:paraId="3A1FD53E" w14:textId="77777777" w:rsidR="00FD669E" w:rsidRDefault="00FD669E" w:rsidP="0047492D">
            <w:pPr>
              <w:rPr>
                <w:rFonts w:ascii="Tahoma" w:hAnsi="Tahoma" w:cs="Tahoma"/>
                <w:b/>
                <w:bCs/>
                <w:sz w:val="20"/>
                <w:szCs w:val="20"/>
              </w:rPr>
            </w:pPr>
          </w:p>
          <w:p w14:paraId="23227C8E" w14:textId="22C4C66B" w:rsidR="00AF26FB" w:rsidRDefault="002E4BBC" w:rsidP="0047492D">
            <w:pPr>
              <w:rPr>
                <w:rFonts w:ascii="Tahoma" w:hAnsi="Tahoma" w:cs="Tahoma"/>
                <w:b/>
                <w:bCs/>
                <w:sz w:val="20"/>
                <w:szCs w:val="20"/>
              </w:rPr>
            </w:pPr>
            <w:r>
              <w:rPr>
                <w:rFonts w:ascii="Tahoma" w:hAnsi="Tahoma" w:cs="Tahoma"/>
                <w:b/>
                <w:bCs/>
                <w:noProof/>
                <w:sz w:val="20"/>
                <w:szCs w:val="20"/>
              </w:rPr>
              <w:drawing>
                <wp:inline distT="0" distB="0" distL="0" distR="0" wp14:anchorId="71FCAD1E" wp14:editId="6B82673F">
                  <wp:extent cx="3528060" cy="3881997"/>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3221.jpg"/>
                          <pic:cNvPicPr/>
                        </pic:nvPicPr>
                        <pic:blipFill>
                          <a:blip r:embed="rId10">
                            <a:extLst>
                              <a:ext uri="{28A0092B-C50C-407E-A947-70E740481C1C}">
                                <a14:useLocalDpi xmlns:a14="http://schemas.microsoft.com/office/drawing/2010/main" val="0"/>
                              </a:ext>
                            </a:extLst>
                          </a:blip>
                          <a:stretch>
                            <a:fillRect/>
                          </a:stretch>
                        </pic:blipFill>
                        <pic:spPr>
                          <a:xfrm>
                            <a:off x="0" y="0"/>
                            <a:ext cx="3531143" cy="3885389"/>
                          </a:xfrm>
                          <a:prstGeom prst="rect">
                            <a:avLst/>
                          </a:prstGeom>
                        </pic:spPr>
                      </pic:pic>
                    </a:graphicData>
                  </a:graphic>
                </wp:inline>
              </w:drawing>
            </w:r>
          </w:p>
          <w:p w14:paraId="148D3CDA" w14:textId="77777777" w:rsidR="00AF26FB" w:rsidRDefault="00AF26FB" w:rsidP="0047492D">
            <w:pPr>
              <w:rPr>
                <w:rFonts w:ascii="Tahoma" w:hAnsi="Tahoma" w:cs="Tahoma"/>
                <w:b/>
                <w:bCs/>
                <w:sz w:val="20"/>
                <w:szCs w:val="20"/>
              </w:rPr>
            </w:pPr>
          </w:p>
          <w:p w14:paraId="27B2F677" w14:textId="7D111CDD" w:rsidR="00AF26FB" w:rsidRPr="00FD669E" w:rsidRDefault="00AF26FB" w:rsidP="0047492D">
            <w:pPr>
              <w:rPr>
                <w:rFonts w:ascii="Tahoma" w:hAnsi="Tahoma" w:cs="Tahoma"/>
                <w:b/>
                <w:bCs/>
                <w:sz w:val="20"/>
                <w:szCs w:val="20"/>
              </w:rPr>
            </w:pPr>
          </w:p>
        </w:tc>
      </w:tr>
    </w:tbl>
    <w:p w14:paraId="1081BF0D" w14:textId="77777777" w:rsidR="00F41918" w:rsidRDefault="00F41918" w:rsidP="00C259E6"/>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LiBang"/>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0AC146E5" w:rsidR="00BA28CA" w:rsidRPr="004E05E2" w:rsidRDefault="00100C9F" w:rsidP="00BA28CA">
            <w:pPr>
              <w:rPr>
                <w:b/>
                <w:bCs/>
                <w:color w:val="0070C0"/>
              </w:rPr>
            </w:pPr>
            <w:r>
              <w:rPr>
                <w:b/>
                <w:bCs/>
                <w:color w:val="0070C0"/>
              </w:rPr>
              <w:t>10</w:t>
            </w:r>
            <w:r w:rsidR="002E4BBC">
              <w:rPr>
                <w:b/>
                <w:bCs/>
                <w:color w:val="0070C0"/>
              </w:rPr>
              <w:t>/0</w:t>
            </w:r>
            <w:r>
              <w:rPr>
                <w:b/>
                <w:bCs/>
                <w:color w:val="0070C0"/>
              </w:rPr>
              <w:t>6</w:t>
            </w:r>
            <w:r w:rsidR="002E4BBC">
              <w:rPr>
                <w:b/>
                <w:bCs/>
                <w:color w:val="0070C0"/>
              </w:rPr>
              <w:t>/2020</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6DE95496" w:rsidR="00BA28CA" w:rsidRPr="004E05E2" w:rsidRDefault="00100C9F" w:rsidP="00BA28CA">
            <w:pPr>
              <w:rPr>
                <w:b/>
                <w:bCs/>
              </w:rPr>
            </w:pPr>
            <w:r>
              <w:rPr>
                <w:b/>
                <w:bCs/>
              </w:rPr>
              <w:t>20</w:t>
            </w:r>
            <w:r w:rsidR="002E4BBC">
              <w:rPr>
                <w:b/>
                <w:bCs/>
              </w:rPr>
              <w:t>/0</w:t>
            </w:r>
            <w:r>
              <w:rPr>
                <w:b/>
                <w:bCs/>
              </w:rPr>
              <w:t>6</w:t>
            </w:r>
            <w:r w:rsidR="002E4BBC">
              <w:rPr>
                <w:b/>
                <w:bCs/>
              </w:rPr>
              <w:t>/2020</w:t>
            </w:r>
          </w:p>
        </w:tc>
      </w:tr>
    </w:tbl>
    <w:p w14:paraId="36EC1426" w14:textId="6FC20900" w:rsidR="00BA28CA" w:rsidRDefault="00BA28CA" w:rsidP="00BA28CA">
      <w:pPr>
        <w:rPr>
          <w:b/>
          <w:bCs/>
          <w:sz w:val="24"/>
          <w:szCs w:val="24"/>
        </w:rPr>
      </w:pPr>
    </w:p>
    <w:p w14:paraId="01E04535" w14:textId="09A62280" w:rsidR="004E05E2" w:rsidRDefault="004E05E2" w:rsidP="004E05E2">
      <w:pPr>
        <w:pStyle w:val="u1"/>
        <w:numPr>
          <w:ilvl w:val="0"/>
          <w:numId w:val="3"/>
        </w:numPr>
        <w:rPr>
          <w:b/>
          <w:bCs/>
        </w:rPr>
      </w:pPr>
      <w:r w:rsidRPr="004E05E2">
        <w:rPr>
          <w:b/>
          <w:bCs/>
        </w:rPr>
        <w:t xml:space="preserve"> Yêu cầu của Bài tập</w:t>
      </w:r>
      <w:r w:rsidR="00616A3E">
        <w:rPr>
          <w:b/>
          <w:bCs/>
        </w:rPr>
        <w:t xml:space="preserve"> </w:t>
      </w:r>
      <w:r w:rsidR="00616A3E" w:rsidRPr="00FB0FC9">
        <w:rPr>
          <w:b/>
          <w:bCs/>
        </w:rPr>
        <w:t xml:space="preserve">Chương </w:t>
      </w:r>
      <w:r w:rsidR="00FB0FC9">
        <w:rPr>
          <w:b/>
          <w:bCs/>
        </w:rPr>
        <w:t>0</w:t>
      </w:r>
      <w:r w:rsidR="00D206EC">
        <w:rPr>
          <w:b/>
          <w:bCs/>
        </w:rPr>
        <w:t>2</w:t>
      </w:r>
    </w:p>
    <w:p w14:paraId="45863276" w14:textId="4CE00C5C" w:rsidR="00D206EC" w:rsidRPr="00D206EC" w:rsidRDefault="00D206EC" w:rsidP="007B76D9">
      <w:pPr>
        <w:pStyle w:val="oancuaDanhsach"/>
        <w:numPr>
          <w:ilvl w:val="0"/>
          <w:numId w:val="10"/>
        </w:numPr>
        <w:ind w:left="720"/>
        <w:rPr>
          <w:rFonts w:ascii="Times New Roman" w:hAnsi="Times New Roman" w:cs="Times New Roman"/>
          <w:sz w:val="28"/>
          <w:szCs w:val="28"/>
        </w:rPr>
      </w:pPr>
      <w:r w:rsidRPr="00D206EC">
        <w:rPr>
          <w:rFonts w:ascii="Times New Roman" w:hAnsi="Times New Roman" w:cs="Times New Roman"/>
          <w:sz w:val="28"/>
          <w:szCs w:val="28"/>
        </w:rPr>
        <w:t>Cho biết vai trò của mô hình dữ liệu cấp cao trong quá trình thiết kế cơ sở dữ liệu?</w:t>
      </w:r>
    </w:p>
    <w:p w14:paraId="11406D18" w14:textId="02CADA71" w:rsidR="00D206EC" w:rsidRPr="00C60C7E" w:rsidRDefault="00D206EC" w:rsidP="008166BA">
      <w:pPr>
        <w:pStyle w:val="oancuaDanhsach"/>
        <w:numPr>
          <w:ilvl w:val="0"/>
          <w:numId w:val="10"/>
        </w:numPr>
        <w:ind w:left="720"/>
        <w:rPr>
          <w:rFonts w:ascii="Times New Roman" w:eastAsia="TimesNewRomanPSMT" w:hAnsi="Times New Roman" w:cs="Times New Roman"/>
          <w:color w:val="000000"/>
          <w:sz w:val="28"/>
          <w:szCs w:val="28"/>
          <w:lang w:eastAsia="zh-CN" w:bidi="ar"/>
        </w:rPr>
      </w:pPr>
      <w:r w:rsidRPr="00C60C7E">
        <w:rPr>
          <w:rFonts w:ascii="Times New Roman" w:eastAsia="TimesNewRomanPSMT" w:hAnsi="Times New Roman" w:cs="Times New Roman"/>
          <w:color w:val="000000"/>
          <w:sz w:val="28"/>
          <w:szCs w:val="28"/>
          <w:lang w:eastAsia="zh-CN" w:bidi="ar"/>
        </w:rPr>
        <w:t xml:space="preserve">Hãy định nghĩa </w:t>
      </w:r>
      <w:bookmarkStart w:id="0" w:name="_Hlk43540635"/>
      <w:r w:rsidRPr="00C60C7E">
        <w:rPr>
          <w:rFonts w:ascii="Times New Roman" w:eastAsia="TimesNewRomanPSMT" w:hAnsi="Times New Roman" w:cs="Times New Roman"/>
          <w:color w:val="000000"/>
          <w:sz w:val="28"/>
          <w:szCs w:val="28"/>
          <w:lang w:eastAsia="zh-CN" w:bidi="ar"/>
        </w:rPr>
        <w:t>các khái niệm của mô hình thực thể kết hợp</w:t>
      </w:r>
      <w:bookmarkEnd w:id="0"/>
      <w:r w:rsidRPr="00C60C7E">
        <w:rPr>
          <w:rFonts w:ascii="Times New Roman" w:eastAsia="TimesNewRomanPSMT" w:hAnsi="Times New Roman" w:cs="Times New Roman"/>
          <w:color w:val="000000"/>
          <w:sz w:val="28"/>
          <w:szCs w:val="28"/>
          <w:lang w:eastAsia="zh-CN" w:bidi="ar"/>
        </w:rPr>
        <w:t xml:space="preserve">: </w:t>
      </w:r>
      <w:r w:rsidRPr="00C60C7E">
        <w:rPr>
          <w:rFonts w:ascii="Times New Roman" w:eastAsia="TimesNewRomanPSMT" w:hAnsi="Times New Roman" w:cs="Times New Roman"/>
          <w:i/>
          <w:iCs/>
          <w:color w:val="000000"/>
          <w:sz w:val="28"/>
          <w:szCs w:val="28"/>
          <w:lang w:eastAsia="zh-CN" w:bidi="ar"/>
        </w:rPr>
        <w:t>thực thể, thuộc tính, giá</w:t>
      </w:r>
      <w:r w:rsidR="00C60C7E" w:rsidRPr="00C60C7E">
        <w:rPr>
          <w:rFonts w:ascii="Times New Roman" w:eastAsia="TimesNewRomanPSMT" w:hAnsi="Times New Roman" w:cs="Times New Roman"/>
          <w:i/>
          <w:iCs/>
          <w:color w:val="000000"/>
          <w:sz w:val="28"/>
          <w:szCs w:val="28"/>
          <w:lang w:eastAsia="zh-CN" w:bidi="ar"/>
        </w:rPr>
        <w:t xml:space="preserve"> </w:t>
      </w:r>
      <w:r w:rsidRPr="00C60C7E">
        <w:rPr>
          <w:rFonts w:ascii="Times New Roman" w:eastAsia="TimesNewRomanPSMT" w:hAnsi="Times New Roman" w:cs="Times New Roman"/>
          <w:i/>
          <w:iCs/>
          <w:color w:val="000000"/>
          <w:sz w:val="28"/>
          <w:szCs w:val="28"/>
          <w:lang w:eastAsia="zh-CN" w:bidi="ar"/>
        </w:rPr>
        <w:t>trị thuộc tính, thể hiện mối kết hợp, thuộc tính của tập mối kết hợp, thuộc tính đa trị,</w:t>
      </w:r>
      <w:r w:rsidR="00C60C7E" w:rsidRPr="00C60C7E">
        <w:rPr>
          <w:rFonts w:ascii="Times New Roman" w:eastAsia="TimesNewRomanPSMT" w:hAnsi="Times New Roman" w:cs="Times New Roman"/>
          <w:i/>
          <w:iCs/>
          <w:color w:val="000000"/>
          <w:sz w:val="28"/>
          <w:szCs w:val="28"/>
          <w:lang w:eastAsia="zh-CN" w:bidi="ar"/>
        </w:rPr>
        <w:t xml:space="preserve"> </w:t>
      </w:r>
      <w:r w:rsidRPr="00C60C7E">
        <w:rPr>
          <w:rFonts w:ascii="Times New Roman" w:eastAsia="TimesNewRomanPSMT" w:hAnsi="Times New Roman" w:cs="Times New Roman"/>
          <w:i/>
          <w:iCs/>
          <w:color w:val="000000"/>
          <w:sz w:val="28"/>
          <w:szCs w:val="28"/>
          <w:lang w:eastAsia="zh-CN" w:bidi="ar"/>
        </w:rPr>
        <w:t>thuộc tính suy diễn, thuộc tính khóa</w:t>
      </w:r>
      <w:r w:rsidRPr="00C60C7E">
        <w:rPr>
          <w:rFonts w:ascii="Times New Roman" w:eastAsia="TimesNewRomanPSMT" w:hAnsi="Times New Roman" w:cs="Times New Roman"/>
          <w:color w:val="000000"/>
          <w:sz w:val="28"/>
          <w:szCs w:val="28"/>
          <w:lang w:eastAsia="zh-CN" w:bidi="ar"/>
        </w:rPr>
        <w:t>.</w:t>
      </w:r>
    </w:p>
    <w:p w14:paraId="4D44BF15" w14:textId="214F03EF" w:rsidR="00D206EC" w:rsidRPr="00D206EC" w:rsidRDefault="00D206EC" w:rsidP="007B76D9">
      <w:pPr>
        <w:pStyle w:val="oancuaDanhsach"/>
        <w:numPr>
          <w:ilvl w:val="0"/>
          <w:numId w:val="10"/>
        </w:numPr>
        <w:ind w:left="720"/>
        <w:rPr>
          <w:rFonts w:ascii="Times New Roman" w:eastAsia="TimesNewRomanPSMT" w:hAnsi="Times New Roman" w:cs="Times New Roman"/>
          <w:color w:val="000000"/>
          <w:sz w:val="28"/>
          <w:szCs w:val="28"/>
          <w:lang w:eastAsia="zh-CN" w:bidi="ar"/>
        </w:rPr>
      </w:pPr>
      <w:r w:rsidRPr="00D206EC">
        <w:rPr>
          <w:rFonts w:ascii="Times New Roman" w:eastAsia="TimesNewRomanPSMT" w:hAnsi="Times New Roman" w:cs="Times New Roman"/>
          <w:color w:val="000000"/>
          <w:sz w:val="28"/>
          <w:szCs w:val="28"/>
          <w:lang w:eastAsia="zh-CN" w:bidi="ar"/>
        </w:rPr>
        <w:t>Loại thực thể là gì? Tập thực thể là gì? Giải thích sự khác biệt giữa thực thể, loại thực thể và tập thực thể.</w:t>
      </w:r>
    </w:p>
    <w:p w14:paraId="3C806A5F" w14:textId="6F8DF430" w:rsidR="00D206EC" w:rsidRPr="00C60C7E" w:rsidRDefault="00D206EC" w:rsidP="00DE4BB8">
      <w:pPr>
        <w:pStyle w:val="oancuaDanhsach"/>
        <w:numPr>
          <w:ilvl w:val="0"/>
          <w:numId w:val="10"/>
        </w:numPr>
        <w:ind w:left="720"/>
        <w:rPr>
          <w:rFonts w:ascii="Times New Roman" w:eastAsia="TimesNewRomanPSMT" w:hAnsi="Times New Roman" w:cs="Times New Roman"/>
          <w:color w:val="000000"/>
          <w:sz w:val="28"/>
          <w:szCs w:val="28"/>
          <w:lang w:eastAsia="zh-CN" w:bidi="ar"/>
        </w:rPr>
      </w:pPr>
      <w:r w:rsidRPr="00C60C7E">
        <w:rPr>
          <w:rFonts w:ascii="Times New Roman" w:eastAsia="TimesNewRomanPSMT" w:hAnsi="Times New Roman" w:cs="Times New Roman"/>
          <w:color w:val="000000"/>
          <w:sz w:val="28"/>
          <w:szCs w:val="28"/>
          <w:lang w:eastAsia="zh-CN" w:bidi="ar"/>
        </w:rPr>
        <w:t>Loại mối kết hợp là gì? Hãy giải thích sự khác biệt giữa thể hiện mối kết hợp, loại mối</w:t>
      </w:r>
      <w:r w:rsidR="00C60C7E">
        <w:rPr>
          <w:rFonts w:ascii="Times New Roman" w:eastAsia="TimesNewRomanPSMT" w:hAnsi="Times New Roman" w:cs="Times New Roman"/>
          <w:color w:val="000000"/>
          <w:sz w:val="28"/>
          <w:szCs w:val="28"/>
          <w:lang w:eastAsia="zh-CN" w:bidi="ar"/>
        </w:rPr>
        <w:t xml:space="preserve"> </w:t>
      </w:r>
      <w:r w:rsidRPr="00C60C7E">
        <w:rPr>
          <w:rFonts w:ascii="Times New Roman" w:eastAsia="TimesNewRomanPSMT" w:hAnsi="Times New Roman" w:cs="Times New Roman"/>
          <w:color w:val="000000"/>
          <w:sz w:val="28"/>
          <w:szCs w:val="28"/>
          <w:lang w:eastAsia="zh-CN" w:bidi="ar"/>
        </w:rPr>
        <w:t>kết hợp và tập mối kết hợp.</w:t>
      </w:r>
    </w:p>
    <w:p w14:paraId="5BCC6313" w14:textId="218DF9AC" w:rsidR="00D206EC" w:rsidRPr="00D206EC" w:rsidRDefault="00D206EC" w:rsidP="007B76D9">
      <w:pPr>
        <w:pStyle w:val="oancuaDanhsach"/>
        <w:numPr>
          <w:ilvl w:val="0"/>
          <w:numId w:val="10"/>
        </w:numPr>
        <w:ind w:left="720"/>
        <w:rPr>
          <w:rFonts w:ascii="Times New Roman" w:eastAsia="TimesNewRomanPSMT" w:hAnsi="Times New Roman" w:cs="Times New Roman"/>
          <w:color w:val="000000"/>
          <w:sz w:val="28"/>
          <w:szCs w:val="28"/>
          <w:lang w:eastAsia="zh-CN" w:bidi="ar"/>
        </w:rPr>
      </w:pPr>
      <w:r w:rsidRPr="00D206EC">
        <w:rPr>
          <w:rFonts w:ascii="Times New Roman" w:eastAsia="TimesNewRomanPSMT" w:hAnsi="Times New Roman" w:cs="Times New Roman"/>
          <w:color w:val="000000"/>
          <w:sz w:val="28"/>
          <w:szCs w:val="28"/>
          <w:lang w:eastAsia="zh-CN" w:bidi="ar"/>
        </w:rPr>
        <w:t>Loại mối kết hợp đệ qui (mối kết hợp vòng) nghĩa là gì? Cho một ví dụ về loại mối kết hợp này (không lấy ví dụ từ sách giáo khoa).</w:t>
      </w:r>
    </w:p>
    <w:p w14:paraId="4B01C9CF" w14:textId="41B2BDFF" w:rsidR="00D206EC" w:rsidRPr="00D206EC" w:rsidRDefault="00D206EC" w:rsidP="007B76D9">
      <w:pPr>
        <w:pStyle w:val="oancuaDanhsach"/>
        <w:numPr>
          <w:ilvl w:val="0"/>
          <w:numId w:val="10"/>
        </w:numPr>
        <w:ind w:left="720"/>
        <w:rPr>
          <w:rFonts w:ascii="Times New Roman" w:eastAsia="TimesNewRomanPSMT" w:hAnsi="Times New Roman" w:cs="Times New Roman"/>
          <w:color w:val="000000"/>
          <w:sz w:val="28"/>
          <w:szCs w:val="28"/>
          <w:lang w:eastAsia="zh-CN" w:bidi="ar"/>
        </w:rPr>
      </w:pPr>
      <w:r w:rsidRPr="00D206EC">
        <w:rPr>
          <w:rFonts w:ascii="Times New Roman" w:eastAsia="TimesNewRomanPSMT" w:hAnsi="Times New Roman" w:cs="Times New Roman"/>
          <w:color w:val="000000"/>
          <w:sz w:val="28"/>
          <w:szCs w:val="28"/>
          <w:lang w:eastAsia="zh-CN" w:bidi="ar"/>
        </w:rPr>
        <w:t>Khi nào khái niệm thực thể yếu được sử dụng trong mô hình hóa dữ liệu.</w:t>
      </w:r>
    </w:p>
    <w:p w14:paraId="5C3F1ED5" w14:textId="4BE1B78C" w:rsidR="00DE2D72" w:rsidRDefault="004E05E2" w:rsidP="00D206EC">
      <w:pPr>
        <w:pStyle w:val="u1"/>
        <w:numPr>
          <w:ilvl w:val="0"/>
          <w:numId w:val="3"/>
        </w:numPr>
        <w:rPr>
          <w:b/>
          <w:bCs/>
        </w:rPr>
      </w:pPr>
      <w:r w:rsidRPr="004E05E2">
        <w:rPr>
          <w:b/>
          <w:bCs/>
        </w:rPr>
        <w:t>Kết quả</w:t>
      </w:r>
    </w:p>
    <w:p w14:paraId="2D4B425D" w14:textId="7BFDFAEB" w:rsidR="007B76D9" w:rsidRPr="006F0793" w:rsidRDefault="00C60C7E" w:rsidP="007B76D9">
      <w:pPr>
        <w:pStyle w:val="oancuaDanhsach"/>
        <w:numPr>
          <w:ilvl w:val="0"/>
          <w:numId w:val="9"/>
        </w:numPr>
        <w:rPr>
          <w:rFonts w:ascii="Times New Roman" w:hAnsi="Times New Roman" w:cs="Times New Roman"/>
          <w:sz w:val="28"/>
          <w:szCs w:val="28"/>
        </w:rPr>
      </w:pPr>
      <w:r w:rsidRPr="006F0793">
        <w:rPr>
          <w:rFonts w:ascii="Times New Roman" w:hAnsi="Times New Roman" w:cs="Times New Roman"/>
          <w:sz w:val="28"/>
          <w:szCs w:val="28"/>
        </w:rPr>
        <w:t>Mô hình dữ liệu cấp cao có vai trò quan trọng trong quá trình thiết kế cơ sở dữ liệu, giúp cho việc thiết kế cơ sở dữ liệu trở nên đơn giản hơn đáng kể. Sử dụng mô hình dữ liệu giúp cho người thiết kế cơ sở dữ liệu hiểu rõ ràng hơn các đặc điểm của các thực thể và các mối liên hệ của thực thể đó để tối ưu hóa tài nguyên trước khi bắt tay vào thiết kế cơ sở dữ liệu thực tế.</w:t>
      </w:r>
      <w:r w:rsidRPr="006F0793">
        <w:rPr>
          <w:rFonts w:ascii="Times New Roman" w:hAnsi="Times New Roman" w:cs="Times New Roman"/>
          <w:sz w:val="28"/>
          <w:szCs w:val="28"/>
        </w:rPr>
        <w:br/>
      </w:r>
    </w:p>
    <w:p w14:paraId="565CF5D5" w14:textId="77777777" w:rsidR="00C60C7E" w:rsidRPr="006F0793" w:rsidRDefault="00C60C7E" w:rsidP="00C60C7E">
      <w:pPr>
        <w:pStyle w:val="oancuaDanhsach"/>
        <w:numPr>
          <w:ilvl w:val="0"/>
          <w:numId w:val="9"/>
        </w:numPr>
        <w:rPr>
          <w:rFonts w:ascii="Times New Roman" w:hAnsi="Times New Roman" w:cs="Times New Roman"/>
          <w:sz w:val="28"/>
          <w:szCs w:val="28"/>
        </w:rPr>
      </w:pPr>
      <w:r w:rsidRPr="006F0793">
        <w:rPr>
          <w:rFonts w:ascii="Times New Roman" w:hAnsi="Times New Roman" w:cs="Times New Roman"/>
          <w:sz w:val="28"/>
          <w:szCs w:val="28"/>
        </w:rPr>
        <w:t>C</w:t>
      </w:r>
      <w:r w:rsidRPr="006F0793">
        <w:rPr>
          <w:rFonts w:ascii="Times New Roman" w:hAnsi="Times New Roman" w:cs="Times New Roman"/>
          <w:sz w:val="28"/>
          <w:szCs w:val="28"/>
        </w:rPr>
        <w:t>ác khái niệm của mô hình thực thể kết hợp</w:t>
      </w:r>
      <w:r w:rsidRPr="006F0793">
        <w:rPr>
          <w:rFonts w:ascii="Times New Roman" w:hAnsi="Times New Roman" w:cs="Times New Roman"/>
          <w:sz w:val="28"/>
          <w:szCs w:val="28"/>
        </w:rPr>
        <w:t>:</w:t>
      </w:r>
    </w:p>
    <w:p w14:paraId="4A5EDE0C" w14:textId="77777777" w:rsidR="00C60C7E" w:rsidRPr="006F0793" w:rsidRDefault="00C60C7E" w:rsidP="00C048FA">
      <w:pPr>
        <w:pStyle w:val="oancuaDanhsach"/>
        <w:numPr>
          <w:ilvl w:val="1"/>
          <w:numId w:val="9"/>
        </w:numPr>
        <w:rPr>
          <w:rFonts w:ascii="Times New Roman" w:hAnsi="Times New Roman" w:cs="Times New Roman"/>
          <w:sz w:val="28"/>
          <w:szCs w:val="28"/>
        </w:rPr>
      </w:pPr>
      <w:r w:rsidRPr="006F0793">
        <w:rPr>
          <w:rFonts w:ascii="Times New Roman" w:hAnsi="Times New Roman" w:cs="Times New Roman"/>
          <w:i/>
          <w:iCs/>
          <w:sz w:val="28"/>
          <w:szCs w:val="28"/>
        </w:rPr>
        <w:t>Thực thể</w:t>
      </w:r>
      <w:r w:rsidRPr="006F0793">
        <w:rPr>
          <w:rFonts w:ascii="Times New Roman" w:hAnsi="Times New Roman" w:cs="Times New Roman"/>
          <w:sz w:val="28"/>
          <w:szCs w:val="28"/>
        </w:rPr>
        <w:t xml:space="preserve"> là một đối tượng ngoài thế giới thực, có thể cụ thể hoặc trù tượng.</w:t>
      </w:r>
    </w:p>
    <w:p w14:paraId="608AC53D" w14:textId="60C8585C" w:rsidR="00C60C7E" w:rsidRPr="006F0793" w:rsidRDefault="00C60C7E" w:rsidP="00C048FA">
      <w:pPr>
        <w:pStyle w:val="oancuaDanhsach"/>
        <w:numPr>
          <w:ilvl w:val="1"/>
          <w:numId w:val="9"/>
        </w:numPr>
        <w:rPr>
          <w:rFonts w:ascii="Times New Roman" w:hAnsi="Times New Roman" w:cs="Times New Roman"/>
          <w:sz w:val="28"/>
          <w:szCs w:val="28"/>
        </w:rPr>
      </w:pPr>
      <w:r w:rsidRPr="006F0793">
        <w:rPr>
          <w:rFonts w:ascii="Times New Roman" w:hAnsi="Times New Roman" w:cs="Times New Roman"/>
          <w:i/>
          <w:iCs/>
          <w:sz w:val="28"/>
          <w:szCs w:val="28"/>
        </w:rPr>
        <w:t>Thuộc tính</w:t>
      </w:r>
      <w:r w:rsidRPr="006F0793">
        <w:rPr>
          <w:rFonts w:ascii="Times New Roman" w:hAnsi="Times New Roman" w:cs="Times New Roman"/>
          <w:sz w:val="28"/>
          <w:szCs w:val="28"/>
        </w:rPr>
        <w:t xml:space="preserve"> là </w:t>
      </w:r>
      <w:r w:rsidR="00DC702C" w:rsidRPr="006F0793">
        <w:rPr>
          <w:rFonts w:ascii="Times New Roman" w:hAnsi="Times New Roman" w:cs="Times New Roman"/>
          <w:sz w:val="28"/>
          <w:szCs w:val="28"/>
        </w:rPr>
        <w:t>tập hợp các</w:t>
      </w:r>
      <w:r w:rsidRPr="006F0793">
        <w:rPr>
          <w:rFonts w:ascii="Times New Roman" w:hAnsi="Times New Roman" w:cs="Times New Roman"/>
          <w:sz w:val="28"/>
          <w:szCs w:val="28"/>
        </w:rPr>
        <w:t xml:space="preserve"> đặc trưng</w:t>
      </w:r>
      <w:r w:rsidR="00DC702C" w:rsidRPr="006F0793">
        <w:rPr>
          <w:rFonts w:ascii="Times New Roman" w:hAnsi="Times New Roman" w:cs="Times New Roman"/>
          <w:sz w:val="28"/>
          <w:szCs w:val="28"/>
        </w:rPr>
        <w:t xml:space="preserve"> mô tả</w:t>
      </w:r>
      <w:r w:rsidRPr="006F0793">
        <w:rPr>
          <w:rFonts w:ascii="Times New Roman" w:hAnsi="Times New Roman" w:cs="Times New Roman"/>
          <w:sz w:val="28"/>
          <w:szCs w:val="28"/>
        </w:rPr>
        <w:t xml:space="preserve"> </w:t>
      </w:r>
      <w:r w:rsidR="00DC702C" w:rsidRPr="006F0793">
        <w:rPr>
          <w:rFonts w:ascii="Times New Roman" w:hAnsi="Times New Roman" w:cs="Times New Roman"/>
          <w:sz w:val="28"/>
          <w:szCs w:val="28"/>
        </w:rPr>
        <w:t>cho tập</w:t>
      </w:r>
      <w:r w:rsidRPr="006F0793">
        <w:rPr>
          <w:rFonts w:ascii="Times New Roman" w:hAnsi="Times New Roman" w:cs="Times New Roman"/>
          <w:sz w:val="28"/>
          <w:szCs w:val="28"/>
        </w:rPr>
        <w:t xml:space="preserve"> thực thể</w:t>
      </w:r>
      <w:r w:rsidR="00DC702C" w:rsidRPr="006F0793">
        <w:rPr>
          <w:rFonts w:ascii="Times New Roman" w:hAnsi="Times New Roman" w:cs="Times New Roman"/>
          <w:sz w:val="28"/>
          <w:szCs w:val="28"/>
        </w:rPr>
        <w:t xml:space="preserve"> hay mối kết hợp.</w:t>
      </w:r>
    </w:p>
    <w:p w14:paraId="1F2C44C0" w14:textId="77777777" w:rsidR="00C60C7E" w:rsidRPr="006F0793" w:rsidRDefault="00C60C7E" w:rsidP="005A592D">
      <w:pPr>
        <w:pStyle w:val="oancuaDanhsach"/>
        <w:numPr>
          <w:ilvl w:val="1"/>
          <w:numId w:val="9"/>
        </w:numPr>
        <w:rPr>
          <w:rFonts w:ascii="Times New Roman" w:hAnsi="Times New Roman" w:cs="Times New Roman"/>
          <w:sz w:val="28"/>
          <w:szCs w:val="28"/>
        </w:rPr>
      </w:pPr>
      <w:r w:rsidRPr="006F0793">
        <w:rPr>
          <w:rFonts w:ascii="Times New Roman" w:hAnsi="Times New Roman" w:cs="Times New Roman"/>
          <w:i/>
          <w:iCs/>
          <w:sz w:val="28"/>
          <w:szCs w:val="28"/>
        </w:rPr>
        <w:t>Thể hiện mối kết hợp</w:t>
      </w:r>
      <w:r w:rsidRPr="006F0793">
        <w:rPr>
          <w:rFonts w:ascii="Times New Roman" w:hAnsi="Times New Roman" w:cs="Times New Roman"/>
          <w:sz w:val="28"/>
          <w:szCs w:val="28"/>
        </w:rPr>
        <w:t xml:space="preserve"> là liên kết giữa hai hay nhiều thực thể</w:t>
      </w:r>
    </w:p>
    <w:p w14:paraId="2F07C87C" w14:textId="77777777" w:rsidR="00C60C7E" w:rsidRPr="006F0793" w:rsidRDefault="00C60C7E" w:rsidP="00ED7623">
      <w:pPr>
        <w:pStyle w:val="oancuaDanhsach"/>
        <w:numPr>
          <w:ilvl w:val="1"/>
          <w:numId w:val="9"/>
        </w:numPr>
        <w:rPr>
          <w:rFonts w:ascii="Times New Roman" w:hAnsi="Times New Roman" w:cs="Times New Roman"/>
          <w:sz w:val="28"/>
          <w:szCs w:val="28"/>
        </w:rPr>
      </w:pPr>
      <w:r w:rsidRPr="006F0793">
        <w:rPr>
          <w:rFonts w:ascii="Times New Roman" w:hAnsi="Times New Roman" w:cs="Times New Roman"/>
          <w:i/>
          <w:iCs/>
          <w:sz w:val="28"/>
          <w:szCs w:val="28"/>
        </w:rPr>
        <w:t>Thuộc tính của tập mối kết hợp</w:t>
      </w:r>
      <w:r w:rsidRPr="006F0793">
        <w:rPr>
          <w:rFonts w:ascii="Times New Roman" w:hAnsi="Times New Roman" w:cs="Times New Roman"/>
          <w:sz w:val="28"/>
          <w:szCs w:val="28"/>
        </w:rPr>
        <w:t xml:space="preserve"> là thuộc tính được kết hợp từ nhiều thuộc tính thành phần khác nhau</w:t>
      </w:r>
    </w:p>
    <w:p w14:paraId="032F73F9" w14:textId="77777777" w:rsidR="00C60C7E" w:rsidRPr="006F0793" w:rsidRDefault="00C60C7E" w:rsidP="00452EC6">
      <w:pPr>
        <w:pStyle w:val="oancuaDanhsach"/>
        <w:numPr>
          <w:ilvl w:val="1"/>
          <w:numId w:val="9"/>
        </w:numPr>
        <w:rPr>
          <w:rFonts w:ascii="Times New Roman" w:hAnsi="Times New Roman" w:cs="Times New Roman"/>
          <w:sz w:val="28"/>
          <w:szCs w:val="28"/>
        </w:rPr>
      </w:pPr>
      <w:r w:rsidRPr="006F0793">
        <w:rPr>
          <w:rFonts w:ascii="Times New Roman" w:hAnsi="Times New Roman" w:cs="Times New Roman"/>
          <w:i/>
          <w:iCs/>
          <w:sz w:val="28"/>
          <w:szCs w:val="28"/>
        </w:rPr>
        <w:t>Thuộc tính đa trị</w:t>
      </w:r>
      <w:r w:rsidRPr="006F0793">
        <w:rPr>
          <w:rFonts w:ascii="Times New Roman" w:hAnsi="Times New Roman" w:cs="Times New Roman"/>
          <w:sz w:val="28"/>
          <w:szCs w:val="28"/>
        </w:rPr>
        <w:t xml:space="preserve"> là thuộc tính nhận nhiều giá trị đối với một thực thể cụ thể</w:t>
      </w:r>
    </w:p>
    <w:p w14:paraId="432A0564" w14:textId="14679A56" w:rsidR="00C60C7E" w:rsidRPr="006F0793" w:rsidRDefault="00C60C7E" w:rsidP="00EF1DFE">
      <w:pPr>
        <w:pStyle w:val="oancuaDanhsach"/>
        <w:numPr>
          <w:ilvl w:val="1"/>
          <w:numId w:val="9"/>
        </w:numPr>
        <w:rPr>
          <w:rFonts w:ascii="Times New Roman" w:hAnsi="Times New Roman" w:cs="Times New Roman"/>
          <w:sz w:val="28"/>
          <w:szCs w:val="28"/>
        </w:rPr>
      </w:pPr>
      <w:r w:rsidRPr="006F0793">
        <w:rPr>
          <w:rFonts w:ascii="Times New Roman" w:hAnsi="Times New Roman" w:cs="Times New Roman"/>
          <w:i/>
          <w:iCs/>
          <w:sz w:val="28"/>
          <w:szCs w:val="28"/>
        </w:rPr>
        <w:t>Thuộc tính suy diễn</w:t>
      </w:r>
      <w:r w:rsidRPr="006F0793">
        <w:rPr>
          <w:rFonts w:ascii="Times New Roman" w:hAnsi="Times New Roman" w:cs="Times New Roman"/>
          <w:sz w:val="28"/>
          <w:szCs w:val="28"/>
        </w:rPr>
        <w:t xml:space="preserve"> là thuộc tính </w:t>
      </w:r>
      <w:r w:rsidR="00DC702C" w:rsidRPr="006F0793">
        <w:rPr>
          <w:rFonts w:ascii="Times New Roman" w:hAnsi="Times New Roman" w:cs="Times New Roman"/>
          <w:sz w:val="28"/>
          <w:szCs w:val="28"/>
        </w:rPr>
        <w:t xml:space="preserve">mà </w:t>
      </w:r>
      <w:r w:rsidRPr="006F0793">
        <w:rPr>
          <w:rFonts w:ascii="Times New Roman" w:hAnsi="Times New Roman" w:cs="Times New Roman"/>
          <w:sz w:val="28"/>
          <w:szCs w:val="28"/>
        </w:rPr>
        <w:t>giá trị</w:t>
      </w:r>
      <w:r w:rsidR="00DC702C" w:rsidRPr="006F0793">
        <w:rPr>
          <w:rFonts w:ascii="Times New Roman" w:hAnsi="Times New Roman" w:cs="Times New Roman"/>
          <w:sz w:val="28"/>
          <w:szCs w:val="28"/>
        </w:rPr>
        <w:t xml:space="preserve"> của nó</w:t>
      </w:r>
      <w:r w:rsidRPr="006F0793">
        <w:rPr>
          <w:rFonts w:ascii="Times New Roman" w:hAnsi="Times New Roman" w:cs="Times New Roman"/>
          <w:sz w:val="28"/>
          <w:szCs w:val="28"/>
        </w:rPr>
        <w:t xml:space="preserve"> được tính toán từ giá trị thuộc tính khác</w:t>
      </w:r>
      <w:r w:rsidR="00DC702C" w:rsidRPr="006F0793">
        <w:rPr>
          <w:rFonts w:ascii="Times New Roman" w:hAnsi="Times New Roman" w:cs="Times New Roman"/>
          <w:sz w:val="28"/>
          <w:szCs w:val="28"/>
        </w:rPr>
        <w:t>.</w:t>
      </w:r>
    </w:p>
    <w:p w14:paraId="0ECA4EE2" w14:textId="02030B3C" w:rsidR="00C60C7E" w:rsidRPr="006F0793" w:rsidRDefault="00C60C7E" w:rsidP="00EF1DFE">
      <w:pPr>
        <w:pStyle w:val="oancuaDanhsach"/>
        <w:numPr>
          <w:ilvl w:val="1"/>
          <w:numId w:val="9"/>
        </w:numPr>
        <w:rPr>
          <w:rFonts w:ascii="Times New Roman" w:hAnsi="Times New Roman" w:cs="Times New Roman"/>
          <w:sz w:val="28"/>
          <w:szCs w:val="28"/>
        </w:rPr>
      </w:pPr>
      <w:r w:rsidRPr="006F0793">
        <w:rPr>
          <w:rFonts w:ascii="Times New Roman" w:hAnsi="Times New Roman" w:cs="Times New Roman"/>
          <w:i/>
          <w:iCs/>
          <w:sz w:val="28"/>
          <w:szCs w:val="28"/>
        </w:rPr>
        <w:t>Thuộc tính khóa</w:t>
      </w:r>
      <w:r w:rsidRPr="006F0793">
        <w:rPr>
          <w:rFonts w:ascii="Times New Roman" w:hAnsi="Times New Roman" w:cs="Times New Roman"/>
          <w:sz w:val="28"/>
          <w:szCs w:val="28"/>
        </w:rPr>
        <w:t xml:space="preserve"> là </w:t>
      </w:r>
      <w:r w:rsidR="00DC702C" w:rsidRPr="006F0793">
        <w:rPr>
          <w:rFonts w:ascii="Times New Roman" w:hAnsi="Times New Roman" w:cs="Times New Roman"/>
          <w:sz w:val="28"/>
          <w:szCs w:val="28"/>
        </w:rPr>
        <w:t>thuộc tính tham gia tạo khóa của một thực thể.</w:t>
      </w:r>
      <w:r w:rsidR="006F0793">
        <w:rPr>
          <w:rFonts w:ascii="Times New Roman" w:hAnsi="Times New Roman" w:cs="Times New Roman"/>
          <w:sz w:val="28"/>
          <w:szCs w:val="28"/>
        </w:rPr>
        <w:br/>
      </w:r>
    </w:p>
    <w:p w14:paraId="0F280DAC" w14:textId="49D2BF7C" w:rsidR="00C60C7E" w:rsidRPr="006F0793" w:rsidRDefault="00E353F5" w:rsidP="007B76D9">
      <w:pPr>
        <w:pStyle w:val="oancuaDanhsach"/>
        <w:numPr>
          <w:ilvl w:val="0"/>
          <w:numId w:val="9"/>
        </w:numPr>
        <w:rPr>
          <w:rFonts w:ascii="Times New Roman" w:hAnsi="Times New Roman" w:cs="Times New Roman"/>
          <w:sz w:val="28"/>
          <w:szCs w:val="28"/>
        </w:rPr>
      </w:pPr>
      <w:r w:rsidRPr="006F0793">
        <w:rPr>
          <w:rFonts w:ascii="Times New Roman" w:hAnsi="Times New Roman" w:cs="Times New Roman"/>
          <w:sz w:val="28"/>
          <w:szCs w:val="28"/>
        </w:rPr>
        <w:t>Tập thực thể (Entity Set) là một tập hợp các thực thể có tính chất giống nhau.</w:t>
      </w:r>
      <w:r w:rsidRPr="006F0793">
        <w:rPr>
          <w:rFonts w:ascii="Times New Roman" w:hAnsi="Times New Roman" w:cs="Times New Roman"/>
          <w:sz w:val="28"/>
          <w:szCs w:val="28"/>
        </w:rPr>
        <w:br/>
        <w:t>Loại thực thể (Entity Type) là tên của tập thực thể.</w:t>
      </w:r>
      <w:r w:rsidRPr="006F0793">
        <w:rPr>
          <w:rFonts w:ascii="Times New Roman" w:hAnsi="Times New Roman" w:cs="Times New Roman"/>
          <w:sz w:val="28"/>
          <w:szCs w:val="28"/>
        </w:rPr>
        <w:br/>
        <w:t>S</w:t>
      </w:r>
      <w:r w:rsidRPr="006F0793">
        <w:rPr>
          <w:rFonts w:ascii="Times New Roman" w:hAnsi="Times New Roman" w:cs="Times New Roman"/>
          <w:sz w:val="28"/>
          <w:szCs w:val="28"/>
        </w:rPr>
        <w:t>ự khác biệt</w:t>
      </w:r>
      <w:r w:rsidRPr="006F0793">
        <w:rPr>
          <w:rFonts w:ascii="Times New Roman" w:hAnsi="Times New Roman" w:cs="Times New Roman"/>
          <w:sz w:val="28"/>
          <w:szCs w:val="28"/>
        </w:rPr>
        <w:t xml:space="preserve">: Thực thể là 1 đối tượng, tập thực thể bao gồm nhiều thực thể có </w:t>
      </w:r>
      <w:r w:rsidRPr="006F0793">
        <w:rPr>
          <w:rFonts w:ascii="Times New Roman" w:hAnsi="Times New Roman" w:cs="Times New Roman"/>
          <w:sz w:val="28"/>
          <w:szCs w:val="28"/>
        </w:rPr>
        <w:lastRenderedPageBreak/>
        <w:t>thuộc tính giống nhau, loại thực thể là tên gọi của tập thực thể tương ứng.</w:t>
      </w:r>
      <w:r w:rsidR="006F0793">
        <w:rPr>
          <w:rFonts w:ascii="Times New Roman" w:hAnsi="Times New Roman" w:cs="Times New Roman"/>
          <w:sz w:val="28"/>
          <w:szCs w:val="28"/>
        </w:rPr>
        <w:br/>
      </w:r>
    </w:p>
    <w:p w14:paraId="14D7CD68" w14:textId="3508C4DA" w:rsidR="00E353F5" w:rsidRPr="006F0793" w:rsidRDefault="00E353F5" w:rsidP="007B76D9">
      <w:pPr>
        <w:pStyle w:val="oancuaDanhsach"/>
        <w:numPr>
          <w:ilvl w:val="0"/>
          <w:numId w:val="9"/>
        </w:numPr>
        <w:rPr>
          <w:rFonts w:ascii="Times New Roman" w:hAnsi="Times New Roman" w:cs="Times New Roman"/>
          <w:sz w:val="28"/>
          <w:szCs w:val="28"/>
        </w:rPr>
      </w:pPr>
      <w:r w:rsidRPr="006F0793">
        <w:rPr>
          <w:rFonts w:ascii="Times New Roman" w:hAnsi="Times New Roman" w:cs="Times New Roman"/>
          <w:sz w:val="28"/>
          <w:szCs w:val="28"/>
        </w:rPr>
        <w:t xml:space="preserve">Loại mối kết hợp là kiểu tập hợp các mối kết hợp. (ví dụ: tập mối kết hợp một-một, </w:t>
      </w:r>
      <w:r w:rsidRPr="006F0793">
        <w:rPr>
          <w:rFonts w:ascii="Times New Roman" w:hAnsi="Times New Roman" w:cs="Times New Roman"/>
          <w:sz w:val="28"/>
          <w:szCs w:val="28"/>
        </w:rPr>
        <w:t>tập mối kết hợp một-</w:t>
      </w:r>
      <w:r w:rsidRPr="006F0793">
        <w:rPr>
          <w:rFonts w:ascii="Times New Roman" w:hAnsi="Times New Roman" w:cs="Times New Roman"/>
          <w:sz w:val="28"/>
          <w:szCs w:val="28"/>
        </w:rPr>
        <w:t>nhiều</w:t>
      </w:r>
      <w:r w:rsidRPr="006F0793">
        <w:rPr>
          <w:rFonts w:ascii="Times New Roman" w:hAnsi="Times New Roman" w:cs="Times New Roman"/>
          <w:sz w:val="28"/>
          <w:szCs w:val="28"/>
        </w:rPr>
        <w:t>,</w:t>
      </w:r>
      <w:r w:rsidRPr="006F0793">
        <w:rPr>
          <w:rFonts w:ascii="Times New Roman" w:hAnsi="Times New Roman" w:cs="Times New Roman"/>
          <w:sz w:val="28"/>
          <w:szCs w:val="28"/>
        </w:rPr>
        <w:t>…)</w:t>
      </w:r>
      <w:r w:rsidRPr="006F0793">
        <w:rPr>
          <w:rFonts w:ascii="Times New Roman" w:hAnsi="Times New Roman" w:cs="Times New Roman"/>
          <w:sz w:val="28"/>
          <w:szCs w:val="28"/>
        </w:rPr>
        <w:br/>
      </w:r>
      <w:r w:rsidRPr="006F0793">
        <w:rPr>
          <w:rFonts w:ascii="Times New Roman" w:hAnsi="Times New Roman" w:cs="Times New Roman"/>
          <w:sz w:val="28"/>
          <w:szCs w:val="28"/>
        </w:rPr>
        <w:t xml:space="preserve">Sự khác biệt: </w:t>
      </w:r>
      <w:r w:rsidRPr="006F0793">
        <w:rPr>
          <w:rFonts w:ascii="Times New Roman" w:hAnsi="Times New Roman" w:cs="Times New Roman"/>
          <w:sz w:val="28"/>
          <w:szCs w:val="28"/>
        </w:rPr>
        <w:t>T</w:t>
      </w:r>
      <w:r w:rsidRPr="006F0793">
        <w:rPr>
          <w:rFonts w:ascii="Times New Roman" w:hAnsi="Times New Roman" w:cs="Times New Roman"/>
          <w:sz w:val="28"/>
          <w:szCs w:val="28"/>
        </w:rPr>
        <w:t xml:space="preserve">hể hiện mối kết hợp là </w:t>
      </w:r>
      <w:r w:rsidRPr="006F0793">
        <w:rPr>
          <w:rFonts w:ascii="Times New Roman" w:hAnsi="Times New Roman" w:cs="Times New Roman"/>
          <w:sz w:val="28"/>
          <w:szCs w:val="28"/>
        </w:rPr>
        <w:t>một sự liên kết</w:t>
      </w:r>
      <w:r w:rsidRPr="006F0793">
        <w:rPr>
          <w:rFonts w:ascii="Times New Roman" w:hAnsi="Times New Roman" w:cs="Times New Roman"/>
          <w:sz w:val="28"/>
          <w:szCs w:val="28"/>
        </w:rPr>
        <w:t>, tập mối kết hợp bao nhiều mối kết hợp</w:t>
      </w:r>
      <w:r w:rsidRPr="006F0793">
        <w:rPr>
          <w:rFonts w:ascii="Times New Roman" w:hAnsi="Times New Roman" w:cs="Times New Roman"/>
          <w:sz w:val="28"/>
          <w:szCs w:val="28"/>
        </w:rPr>
        <w:t xml:space="preserve"> tương tự nhau</w:t>
      </w:r>
      <w:r w:rsidRPr="006F0793">
        <w:rPr>
          <w:rFonts w:ascii="Times New Roman" w:hAnsi="Times New Roman" w:cs="Times New Roman"/>
          <w:sz w:val="28"/>
          <w:szCs w:val="28"/>
        </w:rPr>
        <w:t xml:space="preserve"> và loại mối kết hợp là </w:t>
      </w:r>
      <w:r w:rsidR="006F0793" w:rsidRPr="006F0793">
        <w:rPr>
          <w:rFonts w:ascii="Times New Roman" w:hAnsi="Times New Roman" w:cs="Times New Roman"/>
          <w:sz w:val="28"/>
          <w:szCs w:val="28"/>
        </w:rPr>
        <w:t>kiểu tập hợp các mối kết hợp</w:t>
      </w:r>
      <w:r w:rsidRPr="006F0793">
        <w:rPr>
          <w:rFonts w:ascii="Times New Roman" w:hAnsi="Times New Roman" w:cs="Times New Roman"/>
          <w:sz w:val="28"/>
          <w:szCs w:val="28"/>
        </w:rPr>
        <w:t>.</w:t>
      </w:r>
      <w:r w:rsidR="006F0793">
        <w:rPr>
          <w:rFonts w:ascii="Times New Roman" w:hAnsi="Times New Roman" w:cs="Times New Roman"/>
          <w:sz w:val="28"/>
          <w:szCs w:val="28"/>
        </w:rPr>
        <w:br/>
      </w:r>
    </w:p>
    <w:p w14:paraId="3281B91D" w14:textId="2C74B0A5" w:rsidR="006F0793" w:rsidRPr="006F0793" w:rsidRDefault="006F0793" w:rsidP="007B76D9">
      <w:pPr>
        <w:pStyle w:val="oancuaDanhsach"/>
        <w:numPr>
          <w:ilvl w:val="0"/>
          <w:numId w:val="9"/>
        </w:numPr>
        <w:rPr>
          <w:rFonts w:ascii="Times New Roman" w:hAnsi="Times New Roman" w:cs="Times New Roman"/>
          <w:sz w:val="28"/>
          <w:szCs w:val="28"/>
        </w:rPr>
      </w:pPr>
      <w:r w:rsidRPr="006F0793">
        <w:rPr>
          <w:rFonts w:ascii="Times New Roman" w:hAnsi="Times New Roman" w:cs="Times New Roman"/>
          <w:sz w:val="28"/>
          <w:szCs w:val="28"/>
        </w:rPr>
        <w:t>Loại mối kết hợp đệ qui (mối kết hợp vòng) nghĩa là</w:t>
      </w:r>
      <w:r w:rsidRPr="006F0793">
        <w:rPr>
          <w:rFonts w:ascii="Times New Roman" w:hAnsi="Times New Roman" w:cs="Times New Roman"/>
          <w:sz w:val="28"/>
          <w:szCs w:val="28"/>
        </w:rPr>
        <w:t xml:space="preserve"> tập mối kết hợp giữa một tập thực thể với chính nó. Ví dụ: một bài báo có thể được tham khảo bởi một bài báo khác.</w:t>
      </w:r>
      <w:r>
        <w:rPr>
          <w:rFonts w:ascii="Times New Roman" w:hAnsi="Times New Roman" w:cs="Times New Roman"/>
          <w:sz w:val="28"/>
          <w:szCs w:val="28"/>
        </w:rPr>
        <w:br/>
      </w:r>
    </w:p>
    <w:p w14:paraId="4233EE44" w14:textId="69C2EDBA" w:rsidR="006F0793" w:rsidRDefault="006F0793" w:rsidP="006F0793">
      <w:pPr>
        <w:pStyle w:val="oancuaDanhsach"/>
        <w:numPr>
          <w:ilvl w:val="0"/>
          <w:numId w:val="9"/>
        </w:numPr>
        <w:rPr>
          <w:rFonts w:ascii="Times New Roman" w:hAnsi="Times New Roman" w:cs="Times New Roman"/>
          <w:sz w:val="28"/>
          <w:szCs w:val="28"/>
        </w:rPr>
      </w:pPr>
      <w:r w:rsidRPr="006F0793">
        <w:rPr>
          <w:rFonts w:ascii="Times New Roman" w:hAnsi="Times New Roman" w:cs="Times New Roman"/>
          <w:sz w:val="28"/>
          <w:szCs w:val="28"/>
        </w:rPr>
        <w:t>K</w:t>
      </w:r>
      <w:r w:rsidRPr="006F0793">
        <w:rPr>
          <w:rFonts w:ascii="Times New Roman" w:hAnsi="Times New Roman" w:cs="Times New Roman"/>
          <w:sz w:val="28"/>
          <w:szCs w:val="28"/>
        </w:rPr>
        <w:t>hái niệm thực thể yếu được sử dụng trong mô hình hóa dữ liệu</w:t>
      </w:r>
      <w:r w:rsidRPr="006F0793">
        <w:rPr>
          <w:rFonts w:ascii="Times New Roman" w:hAnsi="Times New Roman" w:cs="Times New Roman"/>
          <w:sz w:val="28"/>
          <w:szCs w:val="28"/>
        </w:rPr>
        <w:t xml:space="preserve"> khi </w:t>
      </w:r>
      <w:r w:rsidRPr="006F0793">
        <w:rPr>
          <w:rFonts w:ascii="Times New Roman" w:hAnsi="Times New Roman" w:cs="Times New Roman"/>
          <w:sz w:val="28"/>
          <w:szCs w:val="28"/>
        </w:rPr>
        <w:t>muốn diễn đạt nhữn thực thể không quan trọng và có mối quan hệ với thực thể chính.</w:t>
      </w:r>
    </w:p>
    <w:p w14:paraId="7626E1B1" w14:textId="5EA518B3" w:rsidR="006F0793" w:rsidRPr="00402C67" w:rsidRDefault="00402C67" w:rsidP="00402C67">
      <w:pPr>
        <w:pStyle w:val="u1"/>
        <w:rPr>
          <w:b/>
          <w:bCs/>
        </w:rPr>
      </w:pPr>
      <w:r w:rsidRPr="00402C67">
        <w:rPr>
          <w:b/>
          <w:bCs/>
        </w:rPr>
        <w:t>C. Thực hành</w:t>
      </w:r>
    </w:p>
    <w:p w14:paraId="19EFFB1F" w14:textId="77777777" w:rsidR="002333C1" w:rsidRPr="002333C1" w:rsidRDefault="002333C1" w:rsidP="00BF01D5">
      <w:pPr>
        <w:pStyle w:val="oancuaDanhsach"/>
        <w:numPr>
          <w:ilvl w:val="0"/>
          <w:numId w:val="12"/>
        </w:numPr>
        <w:rPr>
          <w:rFonts w:ascii="Times New Roman" w:eastAsiaTheme="minorEastAsia" w:hAnsi="Times New Roman" w:cs="Times New Roman"/>
          <w:sz w:val="28"/>
          <w:szCs w:val="28"/>
        </w:rPr>
      </w:pPr>
      <w:r>
        <w:rPr>
          <w:noProof/>
        </w:rPr>
        <w:drawing>
          <wp:inline distT="0" distB="0" distL="0" distR="0" wp14:anchorId="6369AF66" wp14:editId="059E9C0A">
            <wp:extent cx="5943600" cy="4635500"/>
            <wp:effectExtent l="0" t="0" r="0" b="0"/>
            <wp:docPr id="2" name="Hình ảnh 2" descr="Mô hình thực thể kết hợp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20040_TH_TUAN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35500"/>
                    </a:xfrm>
                    <a:prstGeom prst="rect">
                      <a:avLst/>
                    </a:prstGeom>
                  </pic:spPr>
                </pic:pic>
              </a:graphicData>
            </a:graphic>
          </wp:inline>
        </w:drawing>
      </w:r>
    </w:p>
    <w:p w14:paraId="0F0D2F69" w14:textId="77777777" w:rsidR="0095751E" w:rsidRPr="0041362D" w:rsidRDefault="002333C1" w:rsidP="0095751E">
      <w:pPr>
        <w:pStyle w:val="oancuaDanhsach"/>
        <w:numPr>
          <w:ilvl w:val="0"/>
          <w:numId w:val="12"/>
        </w:numPr>
        <w:rPr>
          <w:rFonts w:ascii="Times New Roman" w:eastAsiaTheme="minorEastAsia" w:hAnsi="Times New Roman" w:cs="Times New Roman"/>
          <w:sz w:val="28"/>
          <w:szCs w:val="28"/>
        </w:rPr>
      </w:pPr>
      <w:r w:rsidRPr="0041362D">
        <w:rPr>
          <w:rFonts w:ascii="Times New Roman" w:hAnsi="Times New Roman" w:cs="Times New Roman"/>
          <w:sz w:val="28"/>
          <w:szCs w:val="28"/>
        </w:rPr>
        <w:lastRenderedPageBreak/>
        <w:t>Mô hình dữ liệu quan hệ:</w:t>
      </w:r>
    </w:p>
    <w:p w14:paraId="68A0DD32" w14:textId="32A56B2B" w:rsidR="002333C1" w:rsidRPr="002333C1" w:rsidRDefault="002333C1" w:rsidP="0095751E">
      <w:pPr>
        <w:pStyle w:val="oancuaDanhsach"/>
        <w:numPr>
          <w:ilvl w:val="1"/>
          <w:numId w:val="13"/>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CHINHÁNH</w:t>
      </w:r>
      <w:r w:rsidRPr="002333C1">
        <w:rPr>
          <w:rFonts w:ascii="Times New Roman" w:eastAsiaTheme="minorEastAsia" w:hAnsi="Times New Roman" w:cs="Times New Roman"/>
          <w:sz w:val="28"/>
          <w:szCs w:val="28"/>
        </w:rPr>
        <w:t>(</w:t>
      </w:r>
      <w:r w:rsidRPr="002333C1">
        <w:rPr>
          <w:rFonts w:ascii="Times New Roman" w:eastAsiaTheme="minorEastAsia" w:hAnsi="Times New Roman" w:cs="Times New Roman"/>
          <w:sz w:val="28"/>
          <w:szCs w:val="28"/>
          <w:u w:val="single"/>
        </w:rPr>
        <w:t>MÃCN</w:t>
      </w:r>
      <w:r w:rsidRPr="002333C1">
        <w:rPr>
          <w:rFonts w:ascii="Times New Roman" w:eastAsiaTheme="minorEastAsia" w:hAnsi="Times New Roman" w:cs="Times New Roman"/>
          <w:sz w:val="28"/>
          <w:szCs w:val="28"/>
        </w:rPr>
        <w:t xml:space="preserve">, </w:t>
      </w:r>
      <w:r w:rsidRPr="002333C1">
        <w:rPr>
          <w:rFonts w:ascii="Times New Roman" w:eastAsiaTheme="minorEastAsia" w:hAnsi="Times New Roman" w:cs="Times New Roman"/>
          <w:sz w:val="28"/>
          <w:szCs w:val="28"/>
        </w:rPr>
        <w:t>ĐƯỜNG,QUẬN,KHUVỰC, THÀNHPHỐ</w:t>
      </w:r>
      <w:r w:rsidRPr="002333C1">
        <w:rPr>
          <w:rFonts w:ascii="Times New Roman" w:eastAsiaTheme="minorEastAsia" w:hAnsi="Times New Roman" w:cs="Times New Roman"/>
          <w:sz w:val="28"/>
          <w:szCs w:val="28"/>
        </w:rPr>
        <w:t>, SĐT, FAX)</w:t>
      </w:r>
    </w:p>
    <w:p w14:paraId="7E52ADE3" w14:textId="197B81D5" w:rsidR="002333C1" w:rsidRDefault="002333C1" w:rsidP="0095751E">
      <w:pPr>
        <w:pStyle w:val="oancuaDanhsach"/>
        <w:numPr>
          <w:ilvl w:val="1"/>
          <w:numId w:val="13"/>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r>
        <w:rPr>
          <w:rFonts w:ascii="Times New Roman" w:eastAsiaTheme="minorEastAsia" w:hAnsi="Times New Roman" w:cs="Times New Roman"/>
          <w:sz w:val="28"/>
          <w:szCs w:val="28"/>
        </w:rPr>
        <w:t>HÂNVIÊN</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u w:val="single"/>
        </w:rPr>
        <w:t>MÃNV</w:t>
      </w:r>
      <w:r>
        <w:rPr>
          <w:rFonts w:ascii="Times New Roman" w:eastAsiaTheme="minorEastAsia" w:hAnsi="Times New Roman" w:cs="Times New Roman"/>
          <w:sz w:val="28"/>
          <w:szCs w:val="28"/>
        </w:rPr>
        <w:t xml:space="preserve">, TÊN, ĐỊACHỈ, SĐT, GIỚI TÍNH, NGÀYSINH, </w:t>
      </w:r>
      <w:r>
        <w:rPr>
          <w:rFonts w:ascii="Times New Roman" w:eastAsiaTheme="minorEastAsia" w:hAnsi="Times New Roman" w:cs="Times New Roman"/>
          <w:sz w:val="28"/>
          <w:szCs w:val="28"/>
        </w:rPr>
        <w:t>MÃCN</w:t>
      </w:r>
      <w:r>
        <w:rPr>
          <w:rFonts w:ascii="Times New Roman" w:eastAsiaTheme="minorEastAsia" w:hAnsi="Times New Roman" w:cs="Times New Roman"/>
          <w:sz w:val="28"/>
          <w:szCs w:val="28"/>
        </w:rPr>
        <w:t>)</w:t>
      </w:r>
    </w:p>
    <w:p w14:paraId="44E5DECB" w14:textId="2D8E0A18" w:rsidR="002333C1" w:rsidRDefault="002333C1" w:rsidP="0095751E">
      <w:pPr>
        <w:pStyle w:val="oancuaDanhsach"/>
        <w:numPr>
          <w:ilvl w:val="1"/>
          <w:numId w:val="13"/>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CHỦNHÀ</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u w:val="single"/>
        </w:rPr>
        <w:t>MÃ</w:t>
      </w:r>
      <w:r>
        <w:rPr>
          <w:rFonts w:ascii="Times New Roman" w:eastAsiaTheme="minorEastAsia" w:hAnsi="Times New Roman" w:cs="Times New Roman"/>
          <w:sz w:val="28"/>
          <w:szCs w:val="28"/>
        </w:rPr>
        <w:t>, TÊN, ĐỊA CHỈ, SĐT)</w:t>
      </w:r>
    </w:p>
    <w:p w14:paraId="41A0D901" w14:textId="6C08171D" w:rsidR="002333C1" w:rsidRDefault="002333C1" w:rsidP="0095751E">
      <w:pPr>
        <w:pStyle w:val="oancuaDanhsach"/>
        <w:numPr>
          <w:ilvl w:val="1"/>
          <w:numId w:val="13"/>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N</w:t>
      </w:r>
      <w:r>
        <w:rPr>
          <w:rFonts w:ascii="Times New Roman" w:eastAsiaTheme="minorEastAsia" w:hAnsi="Times New Roman" w:cs="Times New Roman"/>
          <w:sz w:val="28"/>
          <w:szCs w:val="28"/>
        </w:rPr>
        <w:t>HÀ</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u w:val="single"/>
        </w:rPr>
        <w:t>MÃNHÀ</w:t>
      </w:r>
      <w:r>
        <w:rPr>
          <w:rFonts w:ascii="Times New Roman" w:eastAsiaTheme="minorEastAsia" w:hAnsi="Times New Roman" w:cs="Times New Roman"/>
          <w:sz w:val="28"/>
          <w:szCs w:val="28"/>
        </w:rPr>
        <w:t xml:space="preserve">, ĐỊACHỈ, LOẠI, SỐPHÒNG, TIỀNTHUÊ, CHỦNHÀ, NVPT, </w:t>
      </w:r>
      <w:r w:rsidR="0095751E">
        <w:rPr>
          <w:rFonts w:ascii="Times New Roman" w:eastAsiaTheme="minorEastAsia" w:hAnsi="Times New Roman" w:cs="Times New Roman"/>
          <w:sz w:val="28"/>
          <w:szCs w:val="28"/>
        </w:rPr>
        <w:t>CNQL</w:t>
      </w:r>
      <w:r>
        <w:rPr>
          <w:rFonts w:ascii="Times New Roman" w:eastAsiaTheme="minorEastAsia" w:hAnsi="Times New Roman" w:cs="Times New Roman"/>
          <w:sz w:val="28"/>
          <w:szCs w:val="28"/>
        </w:rPr>
        <w:t>)</w:t>
      </w:r>
    </w:p>
    <w:p w14:paraId="52B1CB3C" w14:textId="3C3F8618" w:rsidR="002333C1" w:rsidRDefault="002333C1" w:rsidP="0095751E">
      <w:pPr>
        <w:pStyle w:val="oancuaDanhsach"/>
        <w:numPr>
          <w:ilvl w:val="1"/>
          <w:numId w:val="13"/>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LOẠINHÀ</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u w:val="single"/>
        </w:rPr>
        <w:t>MÃLN</w:t>
      </w:r>
      <w:r>
        <w:rPr>
          <w:rFonts w:ascii="Times New Roman" w:eastAsiaTheme="minorEastAsia" w:hAnsi="Times New Roman" w:cs="Times New Roman"/>
          <w:sz w:val="28"/>
          <w:szCs w:val="28"/>
        </w:rPr>
        <w:t>,</w:t>
      </w:r>
      <w:r w:rsidR="00957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TÊNLN)</w:t>
      </w:r>
    </w:p>
    <w:p w14:paraId="5913533E" w14:textId="4B6687F4" w:rsidR="002333C1" w:rsidRDefault="002333C1" w:rsidP="0095751E">
      <w:pPr>
        <w:pStyle w:val="oancuaDanhsach"/>
        <w:numPr>
          <w:ilvl w:val="1"/>
          <w:numId w:val="13"/>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NGƯỜITHUÊ</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u w:val="single"/>
        </w:rPr>
        <w:t>MÃNT</w:t>
      </w:r>
      <w:r>
        <w:rPr>
          <w:rFonts w:ascii="Times New Roman" w:eastAsiaTheme="minorEastAsia" w:hAnsi="Times New Roman" w:cs="Times New Roman"/>
          <w:sz w:val="28"/>
          <w:szCs w:val="28"/>
        </w:rPr>
        <w:t>, TÊN, ĐỊACHỈ,</w:t>
      </w:r>
      <w:r w:rsidR="00957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SĐT</w:t>
      </w:r>
      <w:r>
        <w:rPr>
          <w:rFonts w:ascii="Times New Roman" w:eastAsiaTheme="minorEastAsia" w:hAnsi="Times New Roman" w:cs="Times New Roman"/>
          <w:sz w:val="28"/>
          <w:szCs w:val="28"/>
        </w:rPr>
        <w:t>,</w:t>
      </w:r>
      <w:r w:rsidR="00957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KHẢNĂNG,</w:t>
      </w:r>
      <w:r w:rsidR="00957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YÊUCẦU,</w:t>
      </w:r>
      <w:r w:rsidR="0095751E">
        <w:rPr>
          <w:rFonts w:ascii="Times New Roman" w:eastAsiaTheme="minorEastAsia" w:hAnsi="Times New Roman" w:cs="Times New Roman"/>
          <w:sz w:val="28"/>
          <w:szCs w:val="28"/>
        </w:rPr>
        <w:t xml:space="preserve"> </w:t>
      </w:r>
      <w:r w:rsidR="0095751E">
        <w:rPr>
          <w:rFonts w:ascii="Times New Roman" w:eastAsiaTheme="minorEastAsia" w:hAnsi="Times New Roman" w:cs="Times New Roman"/>
          <w:sz w:val="28"/>
          <w:szCs w:val="28"/>
        </w:rPr>
        <w:t>CNQL</w:t>
      </w:r>
      <w:r>
        <w:rPr>
          <w:rFonts w:ascii="Times New Roman" w:eastAsiaTheme="minorEastAsia" w:hAnsi="Times New Roman" w:cs="Times New Roman"/>
          <w:sz w:val="28"/>
          <w:szCs w:val="28"/>
        </w:rPr>
        <w:t>)</w:t>
      </w:r>
    </w:p>
    <w:p w14:paraId="556D5AA6" w14:textId="26ADEEEC" w:rsidR="002333C1" w:rsidRDefault="0095751E" w:rsidP="0095751E">
      <w:pPr>
        <w:pStyle w:val="oancuaDanhsach"/>
        <w:numPr>
          <w:ilvl w:val="1"/>
          <w:numId w:val="13"/>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XEMNHÀ</w:t>
      </w:r>
      <w:r w:rsidR="002333C1">
        <w:rPr>
          <w:rFonts w:ascii="Times New Roman" w:eastAsiaTheme="minorEastAsia" w:hAnsi="Times New Roman" w:cs="Times New Roman"/>
          <w:sz w:val="28"/>
          <w:szCs w:val="28"/>
        </w:rPr>
        <w:t>(</w:t>
      </w:r>
      <w:r w:rsidR="002333C1">
        <w:rPr>
          <w:rFonts w:ascii="Times New Roman" w:eastAsiaTheme="minorEastAsia" w:hAnsi="Times New Roman" w:cs="Times New Roman"/>
          <w:sz w:val="28"/>
          <w:szCs w:val="28"/>
          <w:u w:val="single"/>
        </w:rPr>
        <w:t>MÃNHÀ, MÃNT, NGÀY</w:t>
      </w:r>
      <w:r w:rsidR="002333C1">
        <w:rPr>
          <w:rFonts w:ascii="Times New Roman" w:eastAsiaTheme="minorEastAsia" w:hAnsi="Times New Roman" w:cs="Times New Roman"/>
          <w:sz w:val="28"/>
          <w:szCs w:val="28"/>
        </w:rPr>
        <w:t>, NHẬNXÉT,</w:t>
      </w:r>
      <w:r>
        <w:rPr>
          <w:rFonts w:ascii="Times New Roman" w:eastAsiaTheme="minorEastAsia" w:hAnsi="Times New Roman" w:cs="Times New Roman"/>
          <w:sz w:val="28"/>
          <w:szCs w:val="28"/>
        </w:rPr>
        <w:t xml:space="preserve"> N</w:t>
      </w:r>
      <w:r w:rsidR="002333C1">
        <w:rPr>
          <w:rFonts w:ascii="Times New Roman" w:eastAsiaTheme="minorEastAsia" w:hAnsi="Times New Roman" w:cs="Times New Roman"/>
          <w:sz w:val="28"/>
          <w:szCs w:val="28"/>
        </w:rPr>
        <w:t>HÂNVIÊN,</w:t>
      </w:r>
      <w:r>
        <w:rPr>
          <w:rFonts w:ascii="Times New Roman" w:eastAsiaTheme="minorEastAsia" w:hAnsi="Times New Roman" w:cs="Times New Roman"/>
          <w:sz w:val="28"/>
          <w:szCs w:val="28"/>
        </w:rPr>
        <w:t xml:space="preserve"> </w:t>
      </w:r>
      <w:r w:rsidR="002333C1">
        <w:rPr>
          <w:rFonts w:ascii="Times New Roman" w:eastAsiaTheme="minorEastAsia" w:hAnsi="Times New Roman" w:cs="Times New Roman"/>
          <w:sz w:val="28"/>
          <w:szCs w:val="28"/>
        </w:rPr>
        <w:t>HỢPĐỒNG)</w:t>
      </w:r>
    </w:p>
    <w:p w14:paraId="70A19F1C" w14:textId="77777777" w:rsidR="0095751E" w:rsidRDefault="0095751E" w:rsidP="002333C1">
      <w:pPr>
        <w:pStyle w:val="oancuaDanhsach"/>
        <w:rPr>
          <w:rFonts w:ascii="Times New Roman" w:eastAsiaTheme="minorEastAsia" w:hAnsi="Times New Roman" w:cs="Times New Roman"/>
          <w:sz w:val="28"/>
          <w:szCs w:val="28"/>
        </w:rPr>
      </w:pPr>
    </w:p>
    <w:p w14:paraId="5523EE18" w14:textId="77777777" w:rsidR="002333C1" w:rsidRDefault="002333C1" w:rsidP="002333C1">
      <w:pPr>
        <w:pStyle w:val="oancuaDanhsach"/>
        <w:rPr>
          <w:rFonts w:ascii="Times New Roman" w:eastAsiaTheme="minorEastAsia" w:hAnsi="Times New Roman" w:cs="Times New Roman"/>
          <w:sz w:val="28"/>
          <w:szCs w:val="28"/>
        </w:rPr>
      </w:pPr>
    </w:p>
    <w:p w14:paraId="5F3B6613" w14:textId="77777777" w:rsidR="002333C1" w:rsidRDefault="002333C1" w:rsidP="002333C1">
      <w:pPr>
        <w:pStyle w:val="oancuaDanhsach"/>
        <w:rPr>
          <w:rFonts w:ascii="Times New Roman" w:eastAsiaTheme="minorEastAsia" w:hAnsi="Times New Roman" w:cs="Times New Roman"/>
          <w:sz w:val="28"/>
          <w:szCs w:val="28"/>
        </w:rPr>
      </w:pPr>
      <w:r>
        <w:rPr>
          <w:rFonts w:ascii="Times New Roman" w:eastAsiaTheme="minorEastAsia" w:hAnsi="Times New Roman" w:cs="Times New Roman"/>
          <w:sz w:val="28"/>
          <w:szCs w:val="28"/>
        </w:rPr>
        <w:t>Khóa ngoại:</w:t>
      </w:r>
    </w:p>
    <w:p w14:paraId="04C7C398" w14:textId="5A1B0E6D" w:rsidR="002333C1" w:rsidRDefault="0095751E" w:rsidP="0095751E">
      <w:pPr>
        <w:pStyle w:val="oancuaDanhsach"/>
        <w:numPr>
          <w:ilvl w:val="0"/>
          <w:numId w:val="14"/>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NHÂNVIÊN</w:t>
      </w:r>
      <w:r w:rsidR="002333C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MÃCN</w:t>
      </w:r>
      <w:r w:rsidR="002333C1">
        <w:rPr>
          <w:rFonts w:ascii="Times New Roman" w:eastAsiaTheme="minorEastAsia" w:hAnsi="Times New Roman" w:cs="Times New Roman"/>
          <w:sz w:val="28"/>
          <w:szCs w:val="28"/>
        </w:rPr>
        <w:t xml:space="preserve">) </w:t>
      </w:r>
      <w:r w:rsidR="002333C1">
        <w:rPr>
          <w:rFonts w:ascii="Times New Roman" w:eastAsiaTheme="minorEastAsia" w:hAnsi="Times New Roman" w:cs="Times New Roman"/>
          <w:sz w:val="28"/>
          <w:szCs w:val="28"/>
        </w:rPr>
        <w:sym w:font="Wingdings" w:char="F0E0"/>
      </w:r>
      <w:r w:rsidR="002333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CHINHÁNH</w:t>
      </w:r>
      <w:r w:rsidR="002333C1">
        <w:rPr>
          <w:rFonts w:ascii="Times New Roman" w:eastAsiaTheme="minorEastAsia" w:hAnsi="Times New Roman" w:cs="Times New Roman"/>
          <w:sz w:val="28"/>
          <w:szCs w:val="28"/>
        </w:rPr>
        <w:t>(</w:t>
      </w:r>
      <w:r w:rsidRPr="002333C1">
        <w:rPr>
          <w:rFonts w:ascii="Times New Roman" w:eastAsiaTheme="minorEastAsia" w:hAnsi="Times New Roman" w:cs="Times New Roman"/>
          <w:sz w:val="28"/>
          <w:szCs w:val="28"/>
          <w:u w:val="single"/>
        </w:rPr>
        <w:t>MÃCN</w:t>
      </w:r>
      <w:r w:rsidR="002333C1">
        <w:rPr>
          <w:rFonts w:ascii="Times New Roman" w:eastAsiaTheme="minorEastAsia" w:hAnsi="Times New Roman" w:cs="Times New Roman"/>
          <w:sz w:val="28"/>
          <w:szCs w:val="28"/>
        </w:rPr>
        <w:t>)</w:t>
      </w:r>
    </w:p>
    <w:p w14:paraId="7EA745C7" w14:textId="28ACE855" w:rsidR="002333C1" w:rsidRDefault="0095751E" w:rsidP="0095751E">
      <w:pPr>
        <w:pStyle w:val="oancuaDanhsach"/>
        <w:numPr>
          <w:ilvl w:val="0"/>
          <w:numId w:val="14"/>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NHÀ</w:t>
      </w:r>
      <w:r w:rsidR="002333C1">
        <w:rPr>
          <w:rFonts w:ascii="Times New Roman" w:eastAsiaTheme="minorEastAsia" w:hAnsi="Times New Roman" w:cs="Times New Roman"/>
          <w:sz w:val="28"/>
          <w:szCs w:val="28"/>
        </w:rPr>
        <w:t xml:space="preserve">(CHỦNHÀ) </w:t>
      </w:r>
      <w:r w:rsidR="002333C1">
        <w:rPr>
          <w:rFonts w:ascii="Times New Roman" w:eastAsiaTheme="minorEastAsia" w:hAnsi="Times New Roman" w:cs="Times New Roman"/>
          <w:sz w:val="28"/>
          <w:szCs w:val="28"/>
        </w:rPr>
        <w:sym w:font="Wingdings" w:char="F0E0"/>
      </w:r>
      <w:r w:rsidR="002333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CHỦNHÀ</w:t>
      </w:r>
      <w:r w:rsidR="002333C1">
        <w:rPr>
          <w:rFonts w:ascii="Times New Roman" w:eastAsiaTheme="minorEastAsia" w:hAnsi="Times New Roman" w:cs="Times New Roman"/>
          <w:sz w:val="28"/>
          <w:szCs w:val="28"/>
        </w:rPr>
        <w:t>(</w:t>
      </w:r>
      <w:r>
        <w:rPr>
          <w:rFonts w:ascii="Times New Roman" w:eastAsiaTheme="minorEastAsia" w:hAnsi="Times New Roman" w:cs="Times New Roman"/>
          <w:sz w:val="28"/>
          <w:szCs w:val="28"/>
          <w:u w:val="single"/>
        </w:rPr>
        <w:t>MÃ</w:t>
      </w:r>
      <w:r w:rsidR="002333C1">
        <w:rPr>
          <w:rFonts w:ascii="Times New Roman" w:eastAsiaTheme="minorEastAsia" w:hAnsi="Times New Roman" w:cs="Times New Roman"/>
          <w:sz w:val="28"/>
          <w:szCs w:val="28"/>
        </w:rPr>
        <w:t>)</w:t>
      </w:r>
    </w:p>
    <w:p w14:paraId="722CDFE5" w14:textId="14DC410C" w:rsidR="002333C1" w:rsidRDefault="0095751E" w:rsidP="0095751E">
      <w:pPr>
        <w:pStyle w:val="oancuaDanhsach"/>
        <w:numPr>
          <w:ilvl w:val="0"/>
          <w:numId w:val="14"/>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NHÀ</w:t>
      </w:r>
      <w:r w:rsidR="002333C1">
        <w:rPr>
          <w:rFonts w:ascii="Times New Roman" w:eastAsiaTheme="minorEastAsia" w:hAnsi="Times New Roman" w:cs="Times New Roman"/>
          <w:sz w:val="28"/>
          <w:szCs w:val="28"/>
        </w:rPr>
        <w:t xml:space="preserve">(NVPT) </w:t>
      </w:r>
      <w:r w:rsidR="002333C1">
        <w:rPr>
          <w:rFonts w:ascii="Times New Roman" w:eastAsiaTheme="minorEastAsia" w:hAnsi="Times New Roman" w:cs="Times New Roman"/>
          <w:sz w:val="28"/>
          <w:szCs w:val="28"/>
        </w:rPr>
        <w:sym w:font="Wingdings" w:char="F0E0"/>
      </w:r>
      <w:r w:rsidR="002333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NHÂNVIÊN</w:t>
      </w:r>
      <w:r w:rsidR="002333C1">
        <w:rPr>
          <w:rFonts w:ascii="Times New Roman" w:eastAsiaTheme="minorEastAsia" w:hAnsi="Times New Roman" w:cs="Times New Roman"/>
          <w:sz w:val="28"/>
          <w:szCs w:val="28"/>
        </w:rPr>
        <w:t>(MÃNV</w:t>
      </w:r>
      <w:r>
        <w:rPr>
          <w:rFonts w:ascii="Times New Roman" w:eastAsiaTheme="minorEastAsia" w:hAnsi="Times New Roman" w:cs="Times New Roman"/>
          <w:sz w:val="28"/>
          <w:szCs w:val="28"/>
        </w:rPr>
        <w:t>)</w:t>
      </w:r>
    </w:p>
    <w:p w14:paraId="3E965717" w14:textId="7ED6E355" w:rsidR="002333C1" w:rsidRDefault="0095751E" w:rsidP="0095751E">
      <w:pPr>
        <w:pStyle w:val="oancuaDanhsach"/>
        <w:numPr>
          <w:ilvl w:val="0"/>
          <w:numId w:val="14"/>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NHÀ</w:t>
      </w:r>
      <w:r w:rsidR="002333C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CNQL</w:t>
      </w:r>
      <w:r w:rsidR="002333C1">
        <w:rPr>
          <w:rFonts w:ascii="Times New Roman" w:eastAsiaTheme="minorEastAsia" w:hAnsi="Times New Roman" w:cs="Times New Roman"/>
          <w:sz w:val="28"/>
          <w:szCs w:val="28"/>
        </w:rPr>
        <w:t xml:space="preserve">) </w:t>
      </w:r>
      <w:r w:rsidR="002333C1">
        <w:rPr>
          <w:rFonts w:ascii="Times New Roman" w:eastAsiaTheme="minorEastAsia" w:hAnsi="Times New Roman" w:cs="Times New Roman"/>
          <w:sz w:val="28"/>
          <w:szCs w:val="28"/>
        </w:rPr>
        <w:sym w:font="Wingdings" w:char="F0E0"/>
      </w:r>
      <w:r w:rsidR="002333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CHINHÁNH</w:t>
      </w:r>
      <w:r>
        <w:rPr>
          <w:rFonts w:ascii="Times New Roman" w:eastAsiaTheme="minorEastAsia" w:hAnsi="Times New Roman" w:cs="Times New Roman"/>
          <w:sz w:val="28"/>
          <w:szCs w:val="28"/>
        </w:rPr>
        <w:t xml:space="preserve"> </w:t>
      </w:r>
      <w:r w:rsidR="002333C1">
        <w:rPr>
          <w:rFonts w:ascii="Times New Roman" w:eastAsiaTheme="minorEastAsia" w:hAnsi="Times New Roman" w:cs="Times New Roman"/>
          <w:sz w:val="28"/>
          <w:szCs w:val="28"/>
        </w:rPr>
        <w:t>(</w:t>
      </w:r>
      <w:r w:rsidRPr="002333C1">
        <w:rPr>
          <w:rFonts w:ascii="Times New Roman" w:eastAsiaTheme="minorEastAsia" w:hAnsi="Times New Roman" w:cs="Times New Roman"/>
          <w:sz w:val="28"/>
          <w:szCs w:val="28"/>
          <w:u w:val="single"/>
        </w:rPr>
        <w:t>MÃCN</w:t>
      </w:r>
      <w:r w:rsidR="002333C1">
        <w:rPr>
          <w:rFonts w:ascii="Times New Roman" w:eastAsiaTheme="minorEastAsia" w:hAnsi="Times New Roman" w:cs="Times New Roman"/>
          <w:sz w:val="28"/>
          <w:szCs w:val="28"/>
        </w:rPr>
        <w:t>)</w:t>
      </w:r>
    </w:p>
    <w:p w14:paraId="2897F3C9" w14:textId="5D8FBC96" w:rsidR="002333C1" w:rsidRDefault="0095751E" w:rsidP="0095751E">
      <w:pPr>
        <w:pStyle w:val="oancuaDanhsach"/>
        <w:numPr>
          <w:ilvl w:val="0"/>
          <w:numId w:val="14"/>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NHÀ</w:t>
      </w:r>
      <w:r w:rsidR="002333C1">
        <w:rPr>
          <w:rFonts w:ascii="Times New Roman" w:eastAsiaTheme="minorEastAsia" w:hAnsi="Times New Roman" w:cs="Times New Roman"/>
          <w:sz w:val="28"/>
          <w:szCs w:val="28"/>
        </w:rPr>
        <w:t xml:space="preserve">(LOẠI) </w:t>
      </w:r>
      <w:r w:rsidR="002333C1">
        <w:rPr>
          <w:rFonts w:ascii="Times New Roman" w:eastAsiaTheme="minorEastAsia" w:hAnsi="Times New Roman" w:cs="Times New Roman"/>
          <w:sz w:val="28"/>
          <w:szCs w:val="28"/>
        </w:rPr>
        <w:sym w:font="Wingdings" w:char="F0E0"/>
      </w:r>
      <w:r w:rsidR="002333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LOẠINHÀ</w:t>
      </w:r>
      <w:r>
        <w:rPr>
          <w:rFonts w:ascii="Times New Roman" w:eastAsiaTheme="minorEastAsia" w:hAnsi="Times New Roman" w:cs="Times New Roman"/>
          <w:sz w:val="28"/>
          <w:szCs w:val="28"/>
        </w:rPr>
        <w:t xml:space="preserve"> </w:t>
      </w:r>
      <w:r w:rsidR="002333C1">
        <w:rPr>
          <w:rFonts w:ascii="Times New Roman" w:eastAsiaTheme="minorEastAsia" w:hAnsi="Times New Roman" w:cs="Times New Roman"/>
          <w:sz w:val="28"/>
          <w:szCs w:val="28"/>
        </w:rPr>
        <w:t>(</w:t>
      </w:r>
      <w:r>
        <w:rPr>
          <w:rFonts w:ascii="Times New Roman" w:eastAsiaTheme="minorEastAsia" w:hAnsi="Times New Roman" w:cs="Times New Roman"/>
          <w:sz w:val="28"/>
          <w:szCs w:val="28"/>
          <w:u w:val="single"/>
        </w:rPr>
        <w:t>MÃLN</w:t>
      </w:r>
      <w:r w:rsidR="002333C1">
        <w:rPr>
          <w:rFonts w:ascii="Times New Roman" w:eastAsiaTheme="minorEastAsia" w:hAnsi="Times New Roman" w:cs="Times New Roman"/>
          <w:sz w:val="28"/>
          <w:szCs w:val="28"/>
        </w:rPr>
        <w:t>)</w:t>
      </w:r>
    </w:p>
    <w:p w14:paraId="6870251B" w14:textId="15E508DC" w:rsidR="002333C1" w:rsidRDefault="0095751E" w:rsidP="0095751E">
      <w:pPr>
        <w:pStyle w:val="oancuaDanhsach"/>
        <w:numPr>
          <w:ilvl w:val="0"/>
          <w:numId w:val="14"/>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NGƯỜITHUÊ</w:t>
      </w:r>
      <w:r w:rsidR="002333C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CNQL</w:t>
      </w:r>
      <w:r w:rsidR="002333C1">
        <w:rPr>
          <w:rFonts w:ascii="Times New Roman" w:eastAsiaTheme="minorEastAsia" w:hAnsi="Times New Roman" w:cs="Times New Roman"/>
          <w:sz w:val="28"/>
          <w:szCs w:val="28"/>
        </w:rPr>
        <w:t xml:space="preserve">) </w:t>
      </w:r>
      <w:r w:rsidR="002333C1">
        <w:rPr>
          <w:rFonts w:ascii="Times New Roman" w:eastAsiaTheme="minorEastAsia" w:hAnsi="Times New Roman" w:cs="Times New Roman"/>
          <w:sz w:val="28"/>
          <w:szCs w:val="28"/>
        </w:rPr>
        <w:sym w:font="Wingdings" w:char="F0E0"/>
      </w:r>
      <w:r w:rsidR="002333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CHINHÁNH(</w:t>
      </w:r>
      <w:r w:rsidRPr="002333C1">
        <w:rPr>
          <w:rFonts w:ascii="Times New Roman" w:eastAsiaTheme="minorEastAsia" w:hAnsi="Times New Roman" w:cs="Times New Roman"/>
          <w:sz w:val="28"/>
          <w:szCs w:val="28"/>
          <w:u w:val="single"/>
        </w:rPr>
        <w:t>MÃCN</w:t>
      </w:r>
      <w:r>
        <w:rPr>
          <w:rFonts w:ascii="Times New Roman" w:eastAsiaTheme="minorEastAsia" w:hAnsi="Times New Roman" w:cs="Times New Roman"/>
          <w:sz w:val="28"/>
          <w:szCs w:val="28"/>
        </w:rPr>
        <w:t>)</w:t>
      </w:r>
    </w:p>
    <w:p w14:paraId="314C7AC4" w14:textId="6298B1B3" w:rsidR="002333C1" w:rsidRDefault="0095751E" w:rsidP="0095751E">
      <w:pPr>
        <w:pStyle w:val="oancuaDanhsach"/>
        <w:numPr>
          <w:ilvl w:val="0"/>
          <w:numId w:val="14"/>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NGƯỜITHUÊ</w:t>
      </w:r>
      <w:r w:rsidR="002333C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YÊUCẦU</w:t>
      </w:r>
      <w:r w:rsidR="002333C1">
        <w:rPr>
          <w:rFonts w:ascii="Times New Roman" w:eastAsiaTheme="minorEastAsia" w:hAnsi="Times New Roman" w:cs="Times New Roman"/>
          <w:sz w:val="28"/>
          <w:szCs w:val="28"/>
        </w:rPr>
        <w:t xml:space="preserve">) </w:t>
      </w:r>
      <w:r w:rsidR="002333C1">
        <w:rPr>
          <w:rFonts w:ascii="Times New Roman" w:eastAsiaTheme="minorEastAsia" w:hAnsi="Times New Roman" w:cs="Times New Roman"/>
          <w:sz w:val="28"/>
          <w:szCs w:val="28"/>
        </w:rPr>
        <w:sym w:font="Wingdings" w:char="F0E0"/>
      </w:r>
      <w:r w:rsidR="002333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LOẠINHÀ</w:t>
      </w:r>
      <w:r w:rsidR="002333C1">
        <w:rPr>
          <w:rFonts w:ascii="Times New Roman" w:eastAsiaTheme="minorEastAsia" w:hAnsi="Times New Roman" w:cs="Times New Roman"/>
          <w:sz w:val="28"/>
          <w:szCs w:val="28"/>
        </w:rPr>
        <w:t>(</w:t>
      </w:r>
      <w:r>
        <w:rPr>
          <w:rFonts w:ascii="Times New Roman" w:eastAsiaTheme="minorEastAsia" w:hAnsi="Times New Roman" w:cs="Times New Roman"/>
          <w:sz w:val="28"/>
          <w:szCs w:val="28"/>
          <w:u w:val="single"/>
        </w:rPr>
        <w:t>MÃLN</w:t>
      </w:r>
      <w:r w:rsidR="002333C1">
        <w:rPr>
          <w:rFonts w:ascii="Times New Roman" w:eastAsiaTheme="minorEastAsia" w:hAnsi="Times New Roman" w:cs="Times New Roman"/>
          <w:sz w:val="28"/>
          <w:szCs w:val="28"/>
        </w:rPr>
        <w:t>)</w:t>
      </w:r>
    </w:p>
    <w:p w14:paraId="5E0E71A4" w14:textId="70E0ED9B" w:rsidR="002333C1" w:rsidRDefault="0095751E" w:rsidP="0095751E">
      <w:pPr>
        <w:pStyle w:val="oancuaDanhsach"/>
        <w:numPr>
          <w:ilvl w:val="0"/>
          <w:numId w:val="14"/>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XEMNHÀ</w:t>
      </w:r>
      <w:r w:rsidR="002333C1">
        <w:rPr>
          <w:rFonts w:ascii="Times New Roman" w:eastAsiaTheme="minorEastAsia" w:hAnsi="Times New Roman" w:cs="Times New Roman"/>
          <w:sz w:val="28"/>
          <w:szCs w:val="28"/>
        </w:rPr>
        <w:t xml:space="preserve">(MÃNHÀ) </w:t>
      </w:r>
      <w:r w:rsidR="002333C1">
        <w:rPr>
          <w:rFonts w:ascii="Times New Roman" w:eastAsiaTheme="minorEastAsia" w:hAnsi="Times New Roman" w:cs="Times New Roman"/>
          <w:sz w:val="28"/>
          <w:szCs w:val="28"/>
        </w:rPr>
        <w:sym w:font="Wingdings" w:char="F0E0"/>
      </w:r>
      <w:r w:rsidR="002333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NHÀ</w:t>
      </w:r>
      <w:r w:rsidR="002333C1">
        <w:rPr>
          <w:rFonts w:ascii="Times New Roman" w:eastAsiaTheme="minorEastAsia" w:hAnsi="Times New Roman" w:cs="Times New Roman"/>
          <w:sz w:val="28"/>
          <w:szCs w:val="28"/>
        </w:rPr>
        <w:t>(</w:t>
      </w:r>
      <w:r>
        <w:rPr>
          <w:rFonts w:ascii="Times New Roman" w:eastAsiaTheme="minorEastAsia" w:hAnsi="Times New Roman" w:cs="Times New Roman"/>
          <w:sz w:val="28"/>
          <w:szCs w:val="28"/>
          <w:u w:val="single"/>
        </w:rPr>
        <w:t>MÃNHÀ</w:t>
      </w:r>
      <w:r w:rsidR="002333C1">
        <w:rPr>
          <w:rFonts w:ascii="Times New Roman" w:eastAsiaTheme="minorEastAsia" w:hAnsi="Times New Roman" w:cs="Times New Roman"/>
          <w:sz w:val="28"/>
          <w:szCs w:val="28"/>
        </w:rPr>
        <w:t>)</w:t>
      </w:r>
    </w:p>
    <w:p w14:paraId="6B2A8282" w14:textId="6446843D" w:rsidR="002333C1" w:rsidRDefault="0095751E" w:rsidP="0095751E">
      <w:pPr>
        <w:pStyle w:val="oancuaDanhsach"/>
        <w:numPr>
          <w:ilvl w:val="0"/>
          <w:numId w:val="14"/>
        </w:numPr>
        <w:ind w:left="900"/>
        <w:rPr>
          <w:rFonts w:ascii="Times New Roman" w:eastAsiaTheme="minorEastAsia" w:hAnsi="Times New Roman" w:cs="Times New Roman"/>
          <w:sz w:val="28"/>
          <w:szCs w:val="28"/>
        </w:rPr>
      </w:pPr>
      <w:r>
        <w:rPr>
          <w:rFonts w:ascii="Times New Roman" w:eastAsiaTheme="minorEastAsia" w:hAnsi="Times New Roman" w:cs="Times New Roman"/>
          <w:sz w:val="28"/>
          <w:szCs w:val="28"/>
        </w:rPr>
        <w:t>XEMNHÀ</w:t>
      </w:r>
      <w:r w:rsidR="002333C1">
        <w:rPr>
          <w:rFonts w:ascii="Times New Roman" w:eastAsiaTheme="minorEastAsia" w:hAnsi="Times New Roman" w:cs="Times New Roman"/>
          <w:sz w:val="28"/>
          <w:szCs w:val="28"/>
        </w:rPr>
        <w:t xml:space="preserve">(MÃNT) </w:t>
      </w:r>
      <w:r w:rsidR="002333C1">
        <w:rPr>
          <w:rFonts w:ascii="Times New Roman" w:eastAsiaTheme="minorEastAsia" w:hAnsi="Times New Roman" w:cs="Times New Roman"/>
          <w:sz w:val="28"/>
          <w:szCs w:val="28"/>
        </w:rPr>
        <w:sym w:font="Wingdings" w:char="F0E0"/>
      </w:r>
      <w:r w:rsidR="002333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NGƯỜITHUÊ</w:t>
      </w:r>
      <w:r w:rsidR="002333C1">
        <w:rPr>
          <w:rFonts w:ascii="Times New Roman" w:eastAsiaTheme="minorEastAsia" w:hAnsi="Times New Roman" w:cs="Times New Roman"/>
          <w:sz w:val="28"/>
          <w:szCs w:val="28"/>
        </w:rPr>
        <w:t>(</w:t>
      </w:r>
      <w:r w:rsidR="002333C1" w:rsidRPr="0095751E">
        <w:rPr>
          <w:rFonts w:ascii="Times New Roman" w:eastAsiaTheme="minorEastAsia" w:hAnsi="Times New Roman" w:cs="Times New Roman"/>
          <w:sz w:val="28"/>
          <w:szCs w:val="28"/>
          <w:u w:val="single"/>
        </w:rPr>
        <w:t>MÃNT</w:t>
      </w:r>
      <w:r w:rsidR="002333C1">
        <w:rPr>
          <w:rFonts w:ascii="Times New Roman" w:eastAsiaTheme="minorEastAsia" w:hAnsi="Times New Roman" w:cs="Times New Roman"/>
          <w:sz w:val="28"/>
          <w:szCs w:val="28"/>
        </w:rPr>
        <w:t>)</w:t>
      </w:r>
    </w:p>
    <w:p w14:paraId="3C651EF2" w14:textId="6E59F5DB" w:rsidR="002333C1" w:rsidRPr="0041362D" w:rsidRDefault="0095751E" w:rsidP="0095751E">
      <w:pPr>
        <w:pStyle w:val="oancuaDanhsach"/>
        <w:numPr>
          <w:ilvl w:val="0"/>
          <w:numId w:val="14"/>
        </w:numPr>
        <w:ind w:left="900"/>
      </w:pPr>
      <w:r>
        <w:rPr>
          <w:rFonts w:ascii="Times New Roman" w:eastAsiaTheme="minorEastAsia" w:hAnsi="Times New Roman" w:cs="Times New Roman"/>
          <w:sz w:val="28"/>
          <w:szCs w:val="28"/>
        </w:rPr>
        <w:t>XEMNHÀ</w:t>
      </w:r>
      <w:r w:rsidR="002333C1">
        <w:rPr>
          <w:rFonts w:ascii="Times New Roman" w:eastAsiaTheme="minorEastAsia" w:hAnsi="Times New Roman" w:cs="Times New Roman"/>
          <w:sz w:val="28"/>
          <w:szCs w:val="28"/>
        </w:rPr>
        <w:t xml:space="preserve">(NHÂNVIÊN) </w:t>
      </w:r>
      <w:r w:rsidR="002333C1">
        <w:rPr>
          <w:rFonts w:ascii="Times New Roman" w:eastAsiaTheme="minorEastAsia" w:hAnsi="Times New Roman" w:cs="Times New Roman"/>
          <w:sz w:val="28"/>
          <w:szCs w:val="28"/>
        </w:rPr>
        <w:sym w:font="Wingdings" w:char="F0E0"/>
      </w:r>
      <w:r w:rsidR="002333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NHÂNVIÊN</w:t>
      </w:r>
      <w:r w:rsidR="002333C1">
        <w:rPr>
          <w:rFonts w:ascii="Times New Roman" w:eastAsiaTheme="minorEastAsia" w:hAnsi="Times New Roman" w:cs="Times New Roman"/>
          <w:sz w:val="28"/>
          <w:szCs w:val="28"/>
        </w:rPr>
        <w:t>(</w:t>
      </w:r>
      <w:r w:rsidR="002333C1" w:rsidRPr="0095751E">
        <w:rPr>
          <w:rFonts w:ascii="Times New Roman" w:eastAsiaTheme="minorEastAsia" w:hAnsi="Times New Roman" w:cs="Times New Roman"/>
          <w:sz w:val="28"/>
          <w:szCs w:val="28"/>
          <w:u w:val="single"/>
        </w:rPr>
        <w:t>MÃNV</w:t>
      </w:r>
      <w:r w:rsidR="002333C1">
        <w:rPr>
          <w:rFonts w:ascii="Times New Roman" w:eastAsiaTheme="minorEastAsia" w:hAnsi="Times New Roman" w:cs="Times New Roman"/>
          <w:sz w:val="28"/>
          <w:szCs w:val="28"/>
        </w:rPr>
        <w:t>)</w:t>
      </w:r>
    </w:p>
    <w:p w14:paraId="0A5C22C8" w14:textId="1F4A500D" w:rsidR="002333C1" w:rsidRPr="0041362D" w:rsidRDefault="0095751E" w:rsidP="002333C1">
      <w:pPr>
        <w:pStyle w:val="oancuaDanhsach"/>
        <w:numPr>
          <w:ilvl w:val="0"/>
          <w:numId w:val="12"/>
        </w:numPr>
        <w:rPr>
          <w:rFonts w:ascii="Times New Roman" w:hAnsi="Times New Roman" w:cs="Times New Roman"/>
        </w:rPr>
      </w:pPr>
      <w:r w:rsidRPr="0041362D">
        <w:rPr>
          <w:rFonts w:ascii="Times New Roman" w:hAnsi="Times New Roman" w:cs="Times New Roman"/>
          <w:sz w:val="28"/>
          <w:szCs w:val="28"/>
        </w:rPr>
        <w:t>Một thể hiện ở các bảng:</w:t>
      </w:r>
    </w:p>
    <w:p w14:paraId="2A84E462" w14:textId="4AAF73DB" w:rsidR="0095751E" w:rsidRPr="0041362D" w:rsidRDefault="0095751E" w:rsidP="0095751E">
      <w:pPr>
        <w:pStyle w:val="oancuaDanhsach"/>
        <w:numPr>
          <w:ilvl w:val="1"/>
          <w:numId w:val="12"/>
        </w:numPr>
      </w:pPr>
      <w:r>
        <w:rPr>
          <w:rFonts w:ascii="Times New Roman" w:eastAsiaTheme="minorEastAsia" w:hAnsi="Times New Roman" w:cs="Times New Roman"/>
          <w:sz w:val="28"/>
          <w:szCs w:val="28"/>
        </w:rPr>
        <w:t>CHINHÁNH</w:t>
      </w:r>
      <w:r w:rsidR="0041362D">
        <w:rPr>
          <w:rFonts w:ascii="Times New Roman" w:eastAsiaTheme="minorEastAsia" w:hAnsi="Times New Roman" w:cs="Times New Roman"/>
          <w:sz w:val="28"/>
          <w:szCs w:val="28"/>
        </w:rPr>
        <w:t xml:space="preserve">(001, </w:t>
      </w:r>
      <w:r w:rsidR="0041362D" w:rsidRPr="0041362D">
        <w:rPr>
          <w:rFonts w:ascii="Times New Roman" w:eastAsiaTheme="minorEastAsia" w:hAnsi="Times New Roman" w:cs="Times New Roman"/>
          <w:color w:val="FF0000"/>
          <w:sz w:val="28"/>
          <w:szCs w:val="28"/>
        </w:rPr>
        <w:t>‘Nguyễn Trãi’</w:t>
      </w:r>
      <w:r w:rsidR="0041362D" w:rsidRPr="0041362D">
        <w:rPr>
          <w:rFonts w:ascii="Times New Roman" w:eastAsiaTheme="minorEastAsia" w:hAnsi="Times New Roman" w:cs="Times New Roman"/>
          <w:sz w:val="28"/>
          <w:szCs w:val="28"/>
        </w:rPr>
        <w:t xml:space="preserve">, </w:t>
      </w:r>
      <w:r w:rsidR="0041362D" w:rsidRPr="0041362D">
        <w:rPr>
          <w:rFonts w:ascii="Times New Roman" w:eastAsiaTheme="minorEastAsia" w:hAnsi="Times New Roman" w:cs="Times New Roman"/>
          <w:color w:val="FF0000"/>
          <w:sz w:val="28"/>
          <w:szCs w:val="28"/>
        </w:rPr>
        <w:t>‘Gò Vấp’</w:t>
      </w:r>
      <w:r w:rsidR="0041362D">
        <w:rPr>
          <w:rFonts w:ascii="Times New Roman" w:eastAsiaTheme="minorEastAsia" w:hAnsi="Times New Roman" w:cs="Times New Roman"/>
          <w:sz w:val="28"/>
          <w:szCs w:val="28"/>
        </w:rPr>
        <w:t xml:space="preserve">, 2, </w:t>
      </w:r>
      <w:r w:rsidR="0041362D" w:rsidRPr="0041362D">
        <w:rPr>
          <w:rFonts w:ascii="Times New Roman" w:eastAsiaTheme="minorEastAsia" w:hAnsi="Times New Roman" w:cs="Times New Roman"/>
          <w:color w:val="FF0000"/>
          <w:sz w:val="28"/>
          <w:szCs w:val="28"/>
        </w:rPr>
        <w:t>‘TPHCM’</w:t>
      </w:r>
      <w:r w:rsidR="0041362D">
        <w:rPr>
          <w:rFonts w:ascii="Times New Roman" w:eastAsiaTheme="minorEastAsia" w:hAnsi="Times New Roman" w:cs="Times New Roman"/>
          <w:sz w:val="28"/>
          <w:szCs w:val="28"/>
        </w:rPr>
        <w:t>, 123456, 1123)</w:t>
      </w:r>
    </w:p>
    <w:p w14:paraId="47FC7638" w14:textId="74F4E26C" w:rsidR="0041362D" w:rsidRPr="0041362D" w:rsidRDefault="0041362D" w:rsidP="0095751E">
      <w:pPr>
        <w:pStyle w:val="oancuaDanhsach"/>
        <w:numPr>
          <w:ilvl w:val="1"/>
          <w:numId w:val="12"/>
        </w:numPr>
        <w:rPr>
          <w:rFonts w:ascii="Times New Roman" w:hAnsi="Times New Roman" w:cs="Times New Roman"/>
        </w:rPr>
      </w:pPr>
      <w:r w:rsidRPr="0041362D">
        <w:rPr>
          <w:rFonts w:ascii="Times New Roman" w:eastAsiaTheme="minorEastAsia" w:hAnsi="Times New Roman" w:cs="Times New Roman"/>
          <w:sz w:val="28"/>
          <w:szCs w:val="28"/>
        </w:rPr>
        <w:t>NHÂNVIÊN</w:t>
      </w:r>
      <w:r w:rsidRPr="0041362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040, </w:t>
      </w:r>
      <w:r w:rsidRPr="0041362D">
        <w:rPr>
          <w:rFonts w:ascii="Times New Roman" w:eastAsiaTheme="minorEastAsia" w:hAnsi="Times New Roman" w:cs="Times New Roman"/>
          <w:color w:val="FF0000"/>
          <w:sz w:val="28"/>
          <w:szCs w:val="28"/>
        </w:rPr>
        <w:t>‘Nguyễn Đăng Khoa’</w:t>
      </w:r>
      <w:r>
        <w:rPr>
          <w:rFonts w:ascii="Times New Roman" w:eastAsiaTheme="minorEastAsia" w:hAnsi="Times New Roman" w:cs="Times New Roman"/>
          <w:sz w:val="28"/>
          <w:szCs w:val="28"/>
        </w:rPr>
        <w:t xml:space="preserve">, </w:t>
      </w:r>
      <w:r>
        <w:rPr>
          <w:rFonts w:ascii="Times New Roman" w:eastAsiaTheme="minorEastAsia" w:hAnsi="Times New Roman" w:cs="Times New Roman"/>
          <w:color w:val="FF0000"/>
          <w:sz w:val="28"/>
          <w:szCs w:val="28"/>
        </w:rPr>
        <w:t>‘</w:t>
      </w:r>
      <w:r w:rsidRPr="0041362D">
        <w:rPr>
          <w:rFonts w:ascii="Times New Roman" w:eastAsiaTheme="minorEastAsia" w:hAnsi="Times New Roman" w:cs="Times New Roman"/>
          <w:color w:val="FF0000"/>
          <w:sz w:val="28"/>
          <w:szCs w:val="28"/>
        </w:rPr>
        <w:t>28, Trần Thị Nghĩ, F.7, Q.GV’</w:t>
      </w:r>
      <w:r>
        <w:rPr>
          <w:rFonts w:ascii="Times New Roman" w:eastAsiaTheme="minorEastAsia" w:hAnsi="Times New Roman" w:cs="Times New Roman"/>
          <w:sz w:val="28"/>
          <w:szCs w:val="28"/>
        </w:rPr>
        <w:t xml:space="preserve">, 056648213, </w:t>
      </w:r>
      <w:r w:rsidRPr="0041362D">
        <w:rPr>
          <w:rFonts w:ascii="Times New Roman" w:eastAsiaTheme="minorEastAsia" w:hAnsi="Times New Roman" w:cs="Times New Roman"/>
          <w:color w:val="FF0000"/>
          <w:sz w:val="28"/>
          <w:szCs w:val="28"/>
        </w:rPr>
        <w:t>‘Nam’</w:t>
      </w:r>
      <w:r>
        <w:rPr>
          <w:rFonts w:ascii="Times New Roman" w:eastAsiaTheme="minorEastAsia" w:hAnsi="Times New Roman" w:cs="Times New Roman"/>
          <w:sz w:val="28"/>
          <w:szCs w:val="28"/>
        </w:rPr>
        <w:t>, 16/05/2000, 052)</w:t>
      </w:r>
    </w:p>
    <w:p w14:paraId="30FF925B" w14:textId="715C0368" w:rsidR="00D60A6F" w:rsidRPr="0041362D" w:rsidRDefault="0041362D" w:rsidP="0072370A">
      <w:pPr>
        <w:pStyle w:val="oancuaDanhsach"/>
        <w:numPr>
          <w:ilvl w:val="1"/>
          <w:numId w:val="12"/>
        </w:numPr>
        <w:rPr>
          <w:rFonts w:ascii="Times New Roman" w:hAnsi="Times New Roman" w:cs="Times New Roman"/>
        </w:rPr>
      </w:pPr>
      <w:r w:rsidRPr="0041362D">
        <w:rPr>
          <w:rFonts w:ascii="Times New Roman" w:eastAsiaTheme="minorEastAsia" w:hAnsi="Times New Roman" w:cs="Times New Roman"/>
          <w:sz w:val="28"/>
          <w:szCs w:val="28"/>
        </w:rPr>
        <w:t>CHỦNHÀ</w:t>
      </w:r>
      <w:r w:rsidRPr="0041362D">
        <w:rPr>
          <w:rFonts w:ascii="Times New Roman" w:eastAsiaTheme="minorEastAsia" w:hAnsi="Times New Roman" w:cs="Times New Roman"/>
          <w:sz w:val="28"/>
          <w:szCs w:val="28"/>
        </w:rPr>
        <w:t>(</w:t>
      </w:r>
      <w:r w:rsidRPr="0041362D">
        <w:rPr>
          <w:rFonts w:ascii="Times New Roman" w:eastAsiaTheme="minorEastAsia" w:hAnsi="Times New Roman" w:cs="Times New Roman"/>
          <w:color w:val="FF0000"/>
          <w:sz w:val="28"/>
          <w:szCs w:val="28"/>
        </w:rPr>
        <w:t>‘K12’</w:t>
      </w:r>
      <w:r w:rsidRPr="0041362D">
        <w:rPr>
          <w:rFonts w:ascii="Times New Roman" w:eastAsiaTheme="minorEastAsia" w:hAnsi="Times New Roman" w:cs="Times New Roman"/>
          <w:sz w:val="28"/>
          <w:szCs w:val="28"/>
        </w:rPr>
        <w:t xml:space="preserve">, </w:t>
      </w:r>
      <w:r w:rsidRPr="0041362D">
        <w:rPr>
          <w:rFonts w:ascii="Times New Roman" w:eastAsiaTheme="minorEastAsia" w:hAnsi="Times New Roman" w:cs="Times New Roman"/>
          <w:color w:val="FF0000"/>
          <w:sz w:val="28"/>
          <w:szCs w:val="28"/>
        </w:rPr>
        <w:t>Nguyễn Đăng Kh</w:t>
      </w:r>
      <w:r>
        <w:rPr>
          <w:rFonts w:ascii="Times New Roman" w:eastAsiaTheme="minorEastAsia" w:hAnsi="Times New Roman" w:cs="Times New Roman"/>
          <w:color w:val="FF0000"/>
          <w:sz w:val="28"/>
          <w:szCs w:val="28"/>
        </w:rPr>
        <w:t>ôi</w:t>
      </w:r>
      <w:r w:rsidRPr="0041362D">
        <w:rPr>
          <w:rFonts w:ascii="Times New Roman" w:eastAsiaTheme="minorEastAsia" w:hAnsi="Times New Roman" w:cs="Times New Roman"/>
          <w:color w:val="FF0000"/>
          <w:sz w:val="28"/>
          <w:szCs w:val="28"/>
        </w:rPr>
        <w: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color w:val="FF0000"/>
          <w:sz w:val="28"/>
          <w:szCs w:val="28"/>
        </w:rPr>
        <w:t>‘</w:t>
      </w:r>
      <w:r>
        <w:rPr>
          <w:rFonts w:ascii="Times New Roman" w:eastAsiaTheme="minorEastAsia" w:hAnsi="Times New Roman" w:cs="Times New Roman"/>
          <w:color w:val="FF0000"/>
          <w:sz w:val="28"/>
          <w:szCs w:val="28"/>
        </w:rPr>
        <w:t>5</w:t>
      </w:r>
      <w:r w:rsidRPr="0041362D">
        <w:rPr>
          <w:rFonts w:ascii="Times New Roman" w:eastAsiaTheme="minorEastAsia" w:hAnsi="Times New Roman" w:cs="Times New Roman"/>
          <w:color w:val="FF0000"/>
          <w:sz w:val="28"/>
          <w:szCs w:val="28"/>
        </w:rPr>
        <w:t xml:space="preserve">8, </w:t>
      </w:r>
      <w:r>
        <w:rPr>
          <w:rFonts w:ascii="Times New Roman" w:eastAsiaTheme="minorEastAsia" w:hAnsi="Times New Roman" w:cs="Times New Roman"/>
          <w:color w:val="FF0000"/>
          <w:sz w:val="28"/>
          <w:szCs w:val="28"/>
        </w:rPr>
        <w:t>Nguyễn Văn Lượng</w:t>
      </w:r>
      <w:r w:rsidRPr="0041362D">
        <w:rPr>
          <w:rFonts w:ascii="Times New Roman" w:eastAsiaTheme="minorEastAsia" w:hAnsi="Times New Roman" w:cs="Times New Roman"/>
          <w:color w:val="FF0000"/>
          <w:sz w:val="28"/>
          <w:szCs w:val="28"/>
        </w:rPr>
        <w:t>, F.</w:t>
      </w:r>
      <w:r>
        <w:rPr>
          <w:rFonts w:ascii="Times New Roman" w:eastAsiaTheme="minorEastAsia" w:hAnsi="Times New Roman" w:cs="Times New Roman"/>
          <w:color w:val="FF0000"/>
          <w:sz w:val="28"/>
          <w:szCs w:val="28"/>
        </w:rPr>
        <w:t>15</w:t>
      </w:r>
      <w:r w:rsidRPr="0041362D">
        <w:rPr>
          <w:rFonts w:ascii="Times New Roman" w:eastAsiaTheme="minorEastAsia" w:hAnsi="Times New Roman" w:cs="Times New Roman"/>
          <w:color w:val="FF0000"/>
          <w:sz w:val="28"/>
          <w:szCs w:val="28"/>
        </w:rPr>
        <w:t>, Q.GV’</w:t>
      </w:r>
      <w:r>
        <w:rPr>
          <w:rFonts w:ascii="Times New Roman" w:eastAsiaTheme="minorEastAsia" w:hAnsi="Times New Roman" w:cs="Times New Roman"/>
          <w:sz w:val="28"/>
          <w:szCs w:val="28"/>
        </w:rPr>
        <w:t>, 05</w:t>
      </w:r>
      <w:r>
        <w:rPr>
          <w:rFonts w:ascii="Times New Roman" w:eastAsiaTheme="minorEastAsia" w:hAnsi="Times New Roman" w:cs="Times New Roman"/>
          <w:sz w:val="28"/>
          <w:szCs w:val="28"/>
        </w:rPr>
        <w:t>232</w:t>
      </w:r>
      <w:r>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75990A01" w14:textId="29A5245C" w:rsidR="0041362D" w:rsidRPr="0041362D" w:rsidRDefault="0041362D" w:rsidP="0072370A">
      <w:pPr>
        <w:pStyle w:val="oancuaDanhsach"/>
        <w:numPr>
          <w:ilvl w:val="1"/>
          <w:numId w:val="12"/>
        </w:numPr>
        <w:rPr>
          <w:rFonts w:ascii="Times New Roman" w:hAnsi="Times New Roman" w:cs="Times New Roman"/>
        </w:rPr>
      </w:pPr>
      <w:r>
        <w:rPr>
          <w:rFonts w:ascii="Times New Roman" w:eastAsiaTheme="minorEastAsia" w:hAnsi="Times New Roman" w:cs="Times New Roman"/>
          <w:sz w:val="28"/>
          <w:szCs w:val="28"/>
        </w:rPr>
        <w:t>NHÀ</w:t>
      </w:r>
      <w:r>
        <w:rPr>
          <w:rFonts w:ascii="Times New Roman" w:eastAsiaTheme="minorEastAsia" w:hAnsi="Times New Roman" w:cs="Times New Roman"/>
          <w:sz w:val="28"/>
          <w:szCs w:val="28"/>
        </w:rPr>
        <w:t>(</w:t>
      </w:r>
      <w:r w:rsidRPr="0041362D">
        <w:rPr>
          <w:rFonts w:ascii="Times New Roman" w:eastAsiaTheme="minorEastAsia" w:hAnsi="Times New Roman" w:cs="Times New Roman"/>
          <w:color w:val="FF0000"/>
          <w:sz w:val="28"/>
          <w:szCs w:val="28"/>
        </w:rPr>
        <w:t>‘GV002’</w:t>
      </w:r>
      <w:r>
        <w:rPr>
          <w:rFonts w:ascii="Times New Roman" w:eastAsiaTheme="minorEastAsia" w:hAnsi="Times New Roman" w:cs="Times New Roman"/>
          <w:sz w:val="28"/>
          <w:szCs w:val="28"/>
        </w:rPr>
        <w:t xml:space="preserve">, </w:t>
      </w:r>
      <w:r>
        <w:rPr>
          <w:rFonts w:ascii="Times New Roman" w:eastAsiaTheme="minorEastAsia" w:hAnsi="Times New Roman" w:cs="Times New Roman"/>
          <w:color w:val="FF0000"/>
          <w:sz w:val="28"/>
          <w:szCs w:val="28"/>
        </w:rPr>
        <w:t>‘5</w:t>
      </w:r>
      <w:r w:rsidRPr="0041362D">
        <w:rPr>
          <w:rFonts w:ascii="Times New Roman" w:eastAsiaTheme="minorEastAsia" w:hAnsi="Times New Roman" w:cs="Times New Roman"/>
          <w:color w:val="FF0000"/>
          <w:sz w:val="28"/>
          <w:szCs w:val="28"/>
        </w:rPr>
        <w:t xml:space="preserve">8, </w:t>
      </w:r>
      <w:r>
        <w:rPr>
          <w:rFonts w:ascii="Times New Roman" w:eastAsiaTheme="minorEastAsia" w:hAnsi="Times New Roman" w:cs="Times New Roman"/>
          <w:color w:val="FF0000"/>
          <w:sz w:val="28"/>
          <w:szCs w:val="28"/>
        </w:rPr>
        <w:t xml:space="preserve">Nguyễn </w:t>
      </w:r>
      <w:r>
        <w:rPr>
          <w:rFonts w:ascii="Times New Roman" w:eastAsiaTheme="minorEastAsia" w:hAnsi="Times New Roman" w:cs="Times New Roman"/>
          <w:color w:val="FF0000"/>
          <w:sz w:val="28"/>
          <w:szCs w:val="28"/>
        </w:rPr>
        <w:t>Du</w:t>
      </w:r>
      <w:r w:rsidRPr="0041362D">
        <w:rPr>
          <w:rFonts w:ascii="Times New Roman" w:eastAsiaTheme="minorEastAsia" w:hAnsi="Times New Roman" w:cs="Times New Roman"/>
          <w:color w:val="FF0000"/>
          <w:sz w:val="28"/>
          <w:szCs w:val="28"/>
        </w:rPr>
        <w:t>, F.</w:t>
      </w:r>
      <w:r>
        <w:rPr>
          <w:rFonts w:ascii="Times New Roman" w:eastAsiaTheme="minorEastAsia" w:hAnsi="Times New Roman" w:cs="Times New Roman"/>
          <w:color w:val="FF0000"/>
          <w:sz w:val="28"/>
          <w:szCs w:val="28"/>
        </w:rPr>
        <w:t>15</w:t>
      </w:r>
      <w:r w:rsidRPr="0041362D">
        <w:rPr>
          <w:rFonts w:ascii="Times New Roman" w:eastAsiaTheme="minorEastAsia" w:hAnsi="Times New Roman" w:cs="Times New Roman"/>
          <w:color w:val="FF0000"/>
          <w:sz w:val="28"/>
          <w:szCs w:val="28"/>
        </w:rPr>
        <w:t>, Q.GV’</w:t>
      </w:r>
      <w:r w:rsidRPr="0041362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41362D">
        <w:rPr>
          <w:rFonts w:ascii="Times New Roman" w:eastAsiaTheme="minorEastAsia" w:hAnsi="Times New Roman" w:cs="Times New Roman"/>
          <w:color w:val="FF0000"/>
          <w:sz w:val="28"/>
          <w:szCs w:val="28"/>
        </w:rPr>
        <w:t>‘V2’</w:t>
      </w:r>
      <w:r>
        <w:rPr>
          <w:rFonts w:ascii="Times New Roman" w:eastAsiaTheme="minorEastAsia" w:hAnsi="Times New Roman" w:cs="Times New Roman"/>
          <w:sz w:val="28"/>
          <w:szCs w:val="28"/>
        </w:rPr>
        <w:t xml:space="preserve">, 6, 15, </w:t>
      </w:r>
      <w:r w:rsidRPr="0041362D">
        <w:rPr>
          <w:rFonts w:ascii="Times New Roman" w:eastAsiaTheme="minorEastAsia" w:hAnsi="Times New Roman" w:cs="Times New Roman"/>
          <w:color w:val="FF0000"/>
          <w:sz w:val="28"/>
          <w:szCs w:val="28"/>
        </w:rPr>
        <w:t>‘K69’</w:t>
      </w:r>
      <w:r>
        <w:rPr>
          <w:rFonts w:ascii="Times New Roman" w:eastAsiaTheme="minorEastAsia" w:hAnsi="Times New Roman" w:cs="Times New Roman"/>
          <w:sz w:val="28"/>
          <w:szCs w:val="28"/>
        </w:rPr>
        <w:t>, 040, 052)</w:t>
      </w:r>
    </w:p>
    <w:p w14:paraId="3F70B0E4" w14:textId="571A282A" w:rsidR="0041362D" w:rsidRPr="0041362D" w:rsidRDefault="0041362D" w:rsidP="0072370A">
      <w:pPr>
        <w:pStyle w:val="oancuaDanhsach"/>
        <w:numPr>
          <w:ilvl w:val="1"/>
          <w:numId w:val="12"/>
        </w:numPr>
        <w:rPr>
          <w:rFonts w:ascii="Times New Roman" w:hAnsi="Times New Roman" w:cs="Times New Roman"/>
        </w:rPr>
      </w:pPr>
      <w:r>
        <w:rPr>
          <w:rFonts w:ascii="Times New Roman" w:eastAsiaTheme="minorEastAsia" w:hAnsi="Times New Roman" w:cs="Times New Roman"/>
          <w:sz w:val="28"/>
          <w:szCs w:val="28"/>
        </w:rPr>
        <w:t>LOẠINHÀ(</w:t>
      </w:r>
      <w:r w:rsidRPr="0041362D">
        <w:rPr>
          <w:rFonts w:ascii="Times New Roman" w:eastAsiaTheme="minorEastAsia" w:hAnsi="Times New Roman" w:cs="Times New Roman"/>
          <w:color w:val="FF0000"/>
          <w:sz w:val="28"/>
          <w:szCs w:val="28"/>
        </w:rPr>
        <w:t>‘V2’</w:t>
      </w:r>
      <w:r>
        <w:rPr>
          <w:rFonts w:ascii="Times New Roman" w:eastAsiaTheme="minorEastAsia" w:hAnsi="Times New Roman" w:cs="Times New Roman"/>
          <w:sz w:val="28"/>
          <w:szCs w:val="28"/>
        </w:rPr>
        <w:t xml:space="preserve">, </w:t>
      </w:r>
      <w:r w:rsidRPr="0041362D">
        <w:rPr>
          <w:rFonts w:ascii="Times New Roman" w:eastAsiaTheme="minorEastAsia" w:hAnsi="Times New Roman" w:cs="Times New Roman"/>
          <w:color w:val="FF0000"/>
          <w:sz w:val="28"/>
          <w:szCs w:val="28"/>
        </w:rPr>
        <w:t>‘Biệt thự 2 tầng’</w:t>
      </w:r>
      <w:r>
        <w:rPr>
          <w:rFonts w:ascii="Times New Roman" w:eastAsiaTheme="minorEastAsia" w:hAnsi="Times New Roman" w:cs="Times New Roman"/>
          <w:sz w:val="28"/>
          <w:szCs w:val="28"/>
        </w:rPr>
        <w:t>)</w:t>
      </w:r>
    </w:p>
    <w:p w14:paraId="5181BD00" w14:textId="77777777" w:rsidR="00BC5831" w:rsidRPr="00BC5831" w:rsidRDefault="0041362D" w:rsidP="0072370A">
      <w:pPr>
        <w:pStyle w:val="oancuaDanhsach"/>
        <w:numPr>
          <w:ilvl w:val="1"/>
          <w:numId w:val="12"/>
        </w:numPr>
        <w:rPr>
          <w:rFonts w:ascii="Times New Roman" w:hAnsi="Times New Roman" w:cs="Times New Roman"/>
        </w:rPr>
      </w:pPr>
      <w:r>
        <w:rPr>
          <w:rFonts w:ascii="Times New Roman" w:eastAsiaTheme="minorEastAsia" w:hAnsi="Times New Roman" w:cs="Times New Roman"/>
          <w:sz w:val="28"/>
          <w:szCs w:val="28"/>
        </w:rPr>
        <w:lastRenderedPageBreak/>
        <w:t>NGƯỜITHUÊ</w:t>
      </w:r>
      <w:r>
        <w:rPr>
          <w:rFonts w:ascii="Times New Roman" w:eastAsiaTheme="minorEastAsia" w:hAnsi="Times New Roman" w:cs="Times New Roman"/>
          <w:sz w:val="28"/>
          <w:szCs w:val="28"/>
        </w:rPr>
        <w:t>(</w:t>
      </w:r>
      <w:r w:rsidR="00BC5831" w:rsidRPr="00BC5831">
        <w:rPr>
          <w:rFonts w:ascii="Times New Roman" w:eastAsiaTheme="minorEastAsia" w:hAnsi="Times New Roman" w:cs="Times New Roman"/>
          <w:color w:val="FF0000"/>
          <w:sz w:val="28"/>
          <w:szCs w:val="28"/>
        </w:rPr>
        <w:t>‘BT03’</w:t>
      </w:r>
      <w:r w:rsidR="00BC5831">
        <w:rPr>
          <w:rFonts w:ascii="Times New Roman" w:eastAsiaTheme="minorEastAsia" w:hAnsi="Times New Roman" w:cs="Times New Roman"/>
          <w:sz w:val="28"/>
          <w:szCs w:val="28"/>
        </w:rPr>
        <w:t xml:space="preserve">, </w:t>
      </w:r>
      <w:r w:rsidR="00BC5831">
        <w:rPr>
          <w:rFonts w:ascii="Times New Roman" w:eastAsiaTheme="minorEastAsia" w:hAnsi="Times New Roman" w:cs="Times New Roman"/>
          <w:color w:val="FF0000"/>
          <w:sz w:val="28"/>
          <w:szCs w:val="28"/>
        </w:rPr>
        <w:t>‘5</w:t>
      </w:r>
      <w:r w:rsidR="00BC5831">
        <w:rPr>
          <w:rFonts w:ascii="Times New Roman" w:eastAsiaTheme="minorEastAsia" w:hAnsi="Times New Roman" w:cs="Times New Roman"/>
          <w:color w:val="FF0000"/>
          <w:sz w:val="28"/>
          <w:szCs w:val="28"/>
        </w:rPr>
        <w:t>5A</w:t>
      </w:r>
      <w:r w:rsidR="00BC5831" w:rsidRPr="0041362D">
        <w:rPr>
          <w:rFonts w:ascii="Times New Roman" w:eastAsiaTheme="minorEastAsia" w:hAnsi="Times New Roman" w:cs="Times New Roman"/>
          <w:color w:val="FF0000"/>
          <w:sz w:val="28"/>
          <w:szCs w:val="28"/>
        </w:rPr>
        <w:t>,</w:t>
      </w:r>
      <w:r w:rsidR="00BC5831">
        <w:rPr>
          <w:rFonts w:ascii="Times New Roman" w:eastAsiaTheme="minorEastAsia" w:hAnsi="Times New Roman" w:cs="Times New Roman"/>
          <w:color w:val="FF0000"/>
          <w:sz w:val="28"/>
          <w:szCs w:val="28"/>
        </w:rPr>
        <w:t xml:space="preserve"> Võ Oanh</w:t>
      </w:r>
      <w:r w:rsidR="00BC5831" w:rsidRPr="0041362D">
        <w:rPr>
          <w:rFonts w:ascii="Times New Roman" w:eastAsiaTheme="minorEastAsia" w:hAnsi="Times New Roman" w:cs="Times New Roman"/>
          <w:color w:val="FF0000"/>
          <w:sz w:val="28"/>
          <w:szCs w:val="28"/>
        </w:rPr>
        <w:t>, F.</w:t>
      </w:r>
      <w:r w:rsidR="00BC5831">
        <w:rPr>
          <w:rFonts w:ascii="Times New Roman" w:eastAsiaTheme="minorEastAsia" w:hAnsi="Times New Roman" w:cs="Times New Roman"/>
          <w:color w:val="FF0000"/>
          <w:sz w:val="28"/>
          <w:szCs w:val="28"/>
        </w:rPr>
        <w:t>15</w:t>
      </w:r>
      <w:r w:rsidR="00BC5831" w:rsidRPr="0041362D">
        <w:rPr>
          <w:rFonts w:ascii="Times New Roman" w:eastAsiaTheme="minorEastAsia" w:hAnsi="Times New Roman" w:cs="Times New Roman"/>
          <w:color w:val="FF0000"/>
          <w:sz w:val="28"/>
          <w:szCs w:val="28"/>
        </w:rPr>
        <w:t>, Q.</w:t>
      </w:r>
      <w:r w:rsidR="00BC5831">
        <w:rPr>
          <w:rFonts w:ascii="Times New Roman" w:eastAsiaTheme="minorEastAsia" w:hAnsi="Times New Roman" w:cs="Times New Roman"/>
          <w:color w:val="FF0000"/>
          <w:sz w:val="28"/>
          <w:szCs w:val="28"/>
        </w:rPr>
        <w:t>BT</w:t>
      </w:r>
      <w:r w:rsidR="00BC5831" w:rsidRPr="0041362D">
        <w:rPr>
          <w:rFonts w:ascii="Times New Roman" w:eastAsiaTheme="minorEastAsia" w:hAnsi="Times New Roman" w:cs="Times New Roman"/>
          <w:color w:val="FF0000"/>
          <w:sz w:val="28"/>
          <w:szCs w:val="28"/>
        </w:rPr>
        <w:t>’</w:t>
      </w:r>
      <w:r w:rsidR="00BC5831">
        <w:rPr>
          <w:rFonts w:ascii="Times New Roman" w:eastAsiaTheme="minorEastAsia" w:hAnsi="Times New Roman" w:cs="Times New Roman"/>
          <w:sz w:val="28"/>
          <w:szCs w:val="28"/>
        </w:rPr>
        <w:t xml:space="preserve">, </w:t>
      </w:r>
      <w:r w:rsidR="00BC5831">
        <w:rPr>
          <w:rFonts w:ascii="Times New Roman" w:eastAsiaTheme="minorEastAsia" w:hAnsi="Times New Roman" w:cs="Times New Roman"/>
          <w:sz w:val="28"/>
          <w:szCs w:val="28"/>
        </w:rPr>
        <w:t>090</w:t>
      </w:r>
      <w:r w:rsidR="00BC5831">
        <w:rPr>
          <w:rFonts w:ascii="Times New Roman" w:eastAsiaTheme="minorEastAsia" w:hAnsi="Times New Roman" w:cs="Times New Roman"/>
          <w:sz w:val="28"/>
          <w:szCs w:val="28"/>
        </w:rPr>
        <w:t>123456</w:t>
      </w:r>
      <w:r w:rsidR="00BC5831">
        <w:rPr>
          <w:rFonts w:ascii="Times New Roman" w:eastAsiaTheme="minorEastAsia" w:hAnsi="Times New Roman" w:cs="Times New Roman"/>
          <w:sz w:val="28"/>
          <w:szCs w:val="28"/>
        </w:rPr>
        <w:t xml:space="preserve">, 10, </w:t>
      </w:r>
      <w:r w:rsidR="00BC5831" w:rsidRPr="00BC5831">
        <w:rPr>
          <w:rFonts w:ascii="Times New Roman" w:eastAsiaTheme="minorEastAsia" w:hAnsi="Times New Roman" w:cs="Times New Roman"/>
          <w:color w:val="FF0000"/>
          <w:sz w:val="28"/>
          <w:szCs w:val="28"/>
        </w:rPr>
        <w:t>‘CC2’</w:t>
      </w:r>
      <w:r w:rsidR="00BC5831">
        <w:rPr>
          <w:rFonts w:ascii="Times New Roman" w:eastAsiaTheme="minorEastAsia" w:hAnsi="Times New Roman" w:cs="Times New Roman"/>
          <w:sz w:val="28"/>
          <w:szCs w:val="28"/>
        </w:rPr>
        <w:t>, 053)</w:t>
      </w:r>
    </w:p>
    <w:p w14:paraId="2183BAD0" w14:textId="1E32998E" w:rsidR="0041362D" w:rsidRPr="0041362D" w:rsidRDefault="00BC5831" w:rsidP="0072370A">
      <w:pPr>
        <w:pStyle w:val="oancuaDanhsach"/>
        <w:numPr>
          <w:ilvl w:val="1"/>
          <w:numId w:val="12"/>
        </w:numPr>
        <w:rPr>
          <w:rFonts w:ascii="Times New Roman" w:hAnsi="Times New Roman" w:cs="Times New Roman"/>
        </w:rPr>
      </w:pPr>
      <w:r>
        <w:rPr>
          <w:rFonts w:ascii="Times New Roman" w:eastAsiaTheme="minorEastAsia" w:hAnsi="Times New Roman" w:cs="Times New Roman"/>
          <w:sz w:val="28"/>
          <w:szCs w:val="28"/>
        </w:rPr>
        <w:t>XEMNHÀ</w:t>
      </w:r>
      <w:r>
        <w:rPr>
          <w:rFonts w:ascii="Times New Roman" w:eastAsiaTheme="minorEastAsia" w:hAnsi="Times New Roman" w:cs="Times New Roman"/>
          <w:sz w:val="28"/>
          <w:szCs w:val="28"/>
        </w:rPr>
        <w:t>(</w:t>
      </w:r>
      <w:r w:rsidRPr="00BC5831">
        <w:rPr>
          <w:rFonts w:ascii="Times New Roman" w:eastAsiaTheme="minorEastAsia" w:hAnsi="Times New Roman" w:cs="Times New Roman"/>
          <w:color w:val="FF0000"/>
          <w:sz w:val="28"/>
          <w:szCs w:val="28"/>
        </w:rPr>
        <w:t>‘BT025’</w:t>
      </w:r>
      <w:r>
        <w:rPr>
          <w:rFonts w:ascii="Times New Roman" w:eastAsiaTheme="minorEastAsia" w:hAnsi="Times New Roman" w:cs="Times New Roman"/>
          <w:sz w:val="28"/>
          <w:szCs w:val="28"/>
        </w:rPr>
        <w:t xml:space="preserve">, </w:t>
      </w:r>
      <w:r w:rsidRPr="00BC5831">
        <w:rPr>
          <w:rFonts w:ascii="Times New Roman" w:eastAsiaTheme="minorEastAsia" w:hAnsi="Times New Roman" w:cs="Times New Roman"/>
          <w:color w:val="FF0000"/>
          <w:sz w:val="28"/>
          <w:szCs w:val="28"/>
        </w:rPr>
        <w:t>‘BT03’</w:t>
      </w:r>
      <w:r>
        <w:rPr>
          <w:rFonts w:ascii="Times New Roman" w:eastAsiaTheme="minorEastAsia" w:hAnsi="Times New Roman" w:cs="Times New Roman"/>
          <w:sz w:val="28"/>
          <w:szCs w:val="28"/>
        </w:rPr>
        <w:t xml:space="preserve">, 23/01/2020, </w:t>
      </w:r>
      <w:r w:rsidRPr="00BC5831">
        <w:rPr>
          <w:rFonts w:ascii="Times New Roman" w:eastAsiaTheme="minorEastAsia" w:hAnsi="Times New Roman" w:cs="Times New Roman"/>
          <w:color w:val="FF0000"/>
          <w:sz w:val="28"/>
          <w:szCs w:val="28"/>
        </w:rPr>
        <w:t xml:space="preserve">‘Xuống cấp, </w:t>
      </w:r>
      <w:r>
        <w:rPr>
          <w:rFonts w:ascii="Times New Roman" w:eastAsiaTheme="minorEastAsia" w:hAnsi="Times New Roman" w:cs="Times New Roman"/>
          <w:color w:val="FF0000"/>
          <w:sz w:val="28"/>
          <w:szCs w:val="28"/>
        </w:rPr>
        <w:t>ồ</w:t>
      </w:r>
      <w:r w:rsidRPr="00BC5831">
        <w:rPr>
          <w:rFonts w:ascii="Times New Roman" w:eastAsiaTheme="minorEastAsia" w:hAnsi="Times New Roman" w:cs="Times New Roman"/>
          <w:color w:val="FF0000"/>
          <w:sz w:val="28"/>
          <w:szCs w:val="28"/>
        </w:rPr>
        <w:t>n’</w:t>
      </w:r>
      <w:r>
        <w:rPr>
          <w:rFonts w:ascii="Times New Roman" w:eastAsiaTheme="minorEastAsia" w:hAnsi="Times New Roman" w:cs="Times New Roman"/>
          <w:sz w:val="28"/>
          <w:szCs w:val="28"/>
        </w:rPr>
        <w:t>, 052, null)</w:t>
      </w:r>
    </w:p>
    <w:p w14:paraId="4D27CC74" w14:textId="77777777" w:rsidR="00C259E6" w:rsidRPr="0041362D" w:rsidRDefault="00C259E6" w:rsidP="00C259E6">
      <w:pPr>
        <w:rPr>
          <w:rFonts w:ascii="Times New Roman" w:hAnsi="Times New Roman" w:cs="Times New Roman"/>
        </w:rPr>
      </w:pPr>
    </w:p>
    <w:sectPr w:rsidR="00C259E6" w:rsidRPr="0041362D" w:rsidSect="002333C1">
      <w:headerReference w:type="default" r:id="rId12"/>
      <w:footerReference w:type="default" r:id="rId13"/>
      <w:footerReference w:type="first" r:id="rId14"/>
      <w:pgSz w:w="12240" w:h="15840"/>
      <w:pgMar w:top="1440" w:right="90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76905" w14:textId="77777777" w:rsidR="00C275B6" w:rsidRDefault="00C275B6" w:rsidP="00F41918">
      <w:pPr>
        <w:spacing w:after="0" w:line="240" w:lineRule="auto"/>
      </w:pPr>
      <w:r>
        <w:separator/>
      </w:r>
    </w:p>
  </w:endnote>
  <w:endnote w:type="continuationSeparator" w:id="0">
    <w:p w14:paraId="65B2822C" w14:textId="77777777" w:rsidR="00C275B6" w:rsidRDefault="00C275B6"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56"/>
      <w:gridCol w:w="4944"/>
    </w:tblGrid>
    <w:tr w:rsidR="0047492D"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47492D" w:rsidRDefault="0047492D">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47492D" w:rsidRDefault="0047492D">
          <w:pPr>
            <w:pStyle w:val="utrang"/>
            <w:tabs>
              <w:tab w:val="clear" w:pos="4680"/>
              <w:tab w:val="clear" w:pos="9360"/>
            </w:tabs>
            <w:jc w:val="right"/>
            <w:rPr>
              <w:caps/>
              <w:sz w:val="18"/>
            </w:rPr>
          </w:pPr>
        </w:p>
      </w:tc>
    </w:tr>
    <w:tr w:rsidR="0047492D"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1789793F" w:rsidR="0047492D" w:rsidRDefault="0047492D">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Cơ sở dữ liệu, Cô Nguyễn Trần Minh Thư</w:t>
              </w:r>
            </w:p>
          </w:tc>
        </w:sdtContent>
      </w:sdt>
      <w:tc>
        <w:tcPr>
          <w:tcW w:w="4674" w:type="dxa"/>
          <w:shd w:val="clear" w:color="auto" w:fill="auto"/>
          <w:vAlign w:val="center"/>
        </w:tcPr>
        <w:p w14:paraId="67410B55" w14:textId="77777777" w:rsidR="0047492D" w:rsidRDefault="0047492D">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47492D" w:rsidRDefault="0047492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56"/>
      <w:gridCol w:w="4944"/>
    </w:tblGrid>
    <w:tr w:rsidR="0047492D"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7492D" w:rsidRDefault="0047492D">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7492D" w:rsidRDefault="0047492D">
          <w:pPr>
            <w:pStyle w:val="utrang"/>
            <w:tabs>
              <w:tab w:val="clear" w:pos="4680"/>
              <w:tab w:val="clear" w:pos="9360"/>
            </w:tabs>
            <w:jc w:val="right"/>
            <w:rPr>
              <w:caps/>
              <w:sz w:val="18"/>
            </w:rPr>
          </w:pPr>
        </w:p>
      </w:tc>
    </w:tr>
    <w:tr w:rsidR="0047492D"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754265AD" w:rsidR="0047492D" w:rsidRDefault="0047492D">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Cơ sở dữ liệu, Cô Nguyễn Trần Minh Thư</w:t>
              </w:r>
            </w:p>
          </w:tc>
        </w:sdtContent>
      </w:sdt>
      <w:tc>
        <w:tcPr>
          <w:tcW w:w="4674" w:type="dxa"/>
          <w:shd w:val="clear" w:color="auto" w:fill="auto"/>
          <w:vAlign w:val="center"/>
        </w:tcPr>
        <w:p w14:paraId="1FD7266A" w14:textId="77777777" w:rsidR="0047492D" w:rsidRDefault="0047492D">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7492D" w:rsidRDefault="0047492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8C87E" w14:textId="77777777" w:rsidR="00C275B6" w:rsidRDefault="00C275B6" w:rsidP="00F41918">
      <w:pPr>
        <w:spacing w:after="0" w:line="240" w:lineRule="auto"/>
      </w:pPr>
      <w:r>
        <w:separator/>
      </w:r>
    </w:p>
  </w:footnote>
  <w:footnote w:type="continuationSeparator" w:id="0">
    <w:p w14:paraId="793F6975" w14:textId="77777777" w:rsidR="00C275B6" w:rsidRDefault="00C275B6"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47492D" w:rsidRDefault="0047492D">
    <w:pPr>
      <w:pStyle w:val="utrang"/>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1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47492D" w:rsidRDefault="0047492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59B0"/>
    <w:multiLevelType w:val="hybridMultilevel"/>
    <w:tmpl w:val="1AFCA8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29F41FA9"/>
    <w:multiLevelType w:val="hybridMultilevel"/>
    <w:tmpl w:val="5F909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53BE8"/>
    <w:multiLevelType w:val="hybridMultilevel"/>
    <w:tmpl w:val="E0966C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C7539"/>
    <w:multiLevelType w:val="multilevel"/>
    <w:tmpl w:val="BFE403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2445CF1"/>
    <w:multiLevelType w:val="hybridMultilevel"/>
    <w:tmpl w:val="3CD66C4C"/>
    <w:lvl w:ilvl="0" w:tplc="3F88D1D4">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556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6B0517"/>
    <w:multiLevelType w:val="hybridMultilevel"/>
    <w:tmpl w:val="3EE41B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E3A9E"/>
    <w:multiLevelType w:val="hybridMultilevel"/>
    <w:tmpl w:val="0630C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335E01"/>
    <w:multiLevelType w:val="hybridMultilevel"/>
    <w:tmpl w:val="A338198A"/>
    <w:lvl w:ilvl="0" w:tplc="B568F0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44412"/>
    <w:multiLevelType w:val="hybridMultilevel"/>
    <w:tmpl w:val="279E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047B2"/>
    <w:multiLevelType w:val="hybridMultilevel"/>
    <w:tmpl w:val="CB02CA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1"/>
  </w:num>
  <w:num w:numId="5">
    <w:abstractNumId w:val="5"/>
  </w:num>
  <w:num w:numId="6">
    <w:abstractNumId w:val="0"/>
  </w:num>
  <w:num w:numId="7">
    <w:abstractNumId w:val="11"/>
  </w:num>
  <w:num w:numId="8">
    <w:abstractNumId w:val="7"/>
  </w:num>
  <w:num w:numId="9">
    <w:abstractNumId w:val="13"/>
  </w:num>
  <w:num w:numId="10">
    <w:abstractNumId w:val="4"/>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55B2D"/>
    <w:rsid w:val="00084205"/>
    <w:rsid w:val="00100C9F"/>
    <w:rsid w:val="001956CB"/>
    <w:rsid w:val="001A15F6"/>
    <w:rsid w:val="001B2F57"/>
    <w:rsid w:val="001F4760"/>
    <w:rsid w:val="002104B4"/>
    <w:rsid w:val="002333C1"/>
    <w:rsid w:val="00281158"/>
    <w:rsid w:val="00293C54"/>
    <w:rsid w:val="002A54FE"/>
    <w:rsid w:val="002C58A3"/>
    <w:rsid w:val="002D6EC6"/>
    <w:rsid w:val="002E4BBC"/>
    <w:rsid w:val="002E6D13"/>
    <w:rsid w:val="003609C6"/>
    <w:rsid w:val="00391D94"/>
    <w:rsid w:val="00402C67"/>
    <w:rsid w:val="0041362D"/>
    <w:rsid w:val="0044394B"/>
    <w:rsid w:val="0046563B"/>
    <w:rsid w:val="0047492D"/>
    <w:rsid w:val="00477B6C"/>
    <w:rsid w:val="004D4AA3"/>
    <w:rsid w:val="004E05E2"/>
    <w:rsid w:val="00515C9B"/>
    <w:rsid w:val="005323B1"/>
    <w:rsid w:val="005446A5"/>
    <w:rsid w:val="005A6F39"/>
    <w:rsid w:val="005E1DB1"/>
    <w:rsid w:val="00616A3E"/>
    <w:rsid w:val="006C4D90"/>
    <w:rsid w:val="006D5E25"/>
    <w:rsid w:val="006E69E4"/>
    <w:rsid w:val="006E72BF"/>
    <w:rsid w:val="006F0793"/>
    <w:rsid w:val="007301F6"/>
    <w:rsid w:val="00731B21"/>
    <w:rsid w:val="00777613"/>
    <w:rsid w:val="00783F45"/>
    <w:rsid w:val="007B76D9"/>
    <w:rsid w:val="007D38CA"/>
    <w:rsid w:val="00820ACE"/>
    <w:rsid w:val="008445F8"/>
    <w:rsid w:val="008463C7"/>
    <w:rsid w:val="00854081"/>
    <w:rsid w:val="008966BA"/>
    <w:rsid w:val="0095751E"/>
    <w:rsid w:val="00981DCB"/>
    <w:rsid w:val="009C2A55"/>
    <w:rsid w:val="009D7CD2"/>
    <w:rsid w:val="009F4B6D"/>
    <w:rsid w:val="00A01B25"/>
    <w:rsid w:val="00A3197E"/>
    <w:rsid w:val="00A33BE0"/>
    <w:rsid w:val="00A6561B"/>
    <w:rsid w:val="00AF08E5"/>
    <w:rsid w:val="00AF26FB"/>
    <w:rsid w:val="00B9549C"/>
    <w:rsid w:val="00BA28CA"/>
    <w:rsid w:val="00BC5831"/>
    <w:rsid w:val="00BE78DC"/>
    <w:rsid w:val="00C259E6"/>
    <w:rsid w:val="00C275B6"/>
    <w:rsid w:val="00C60C7E"/>
    <w:rsid w:val="00C64B15"/>
    <w:rsid w:val="00C65197"/>
    <w:rsid w:val="00C67AFA"/>
    <w:rsid w:val="00C7114E"/>
    <w:rsid w:val="00CF3DFF"/>
    <w:rsid w:val="00CF4039"/>
    <w:rsid w:val="00D206EC"/>
    <w:rsid w:val="00D27A41"/>
    <w:rsid w:val="00D60A6F"/>
    <w:rsid w:val="00D90F5D"/>
    <w:rsid w:val="00DC702C"/>
    <w:rsid w:val="00DE2D72"/>
    <w:rsid w:val="00E353F5"/>
    <w:rsid w:val="00E93BA4"/>
    <w:rsid w:val="00E97EEE"/>
    <w:rsid w:val="00EC50FE"/>
    <w:rsid w:val="00ED7E23"/>
    <w:rsid w:val="00EE6B73"/>
    <w:rsid w:val="00F41918"/>
    <w:rsid w:val="00F9685F"/>
    <w:rsid w:val="00FA0C3F"/>
    <w:rsid w:val="00FB0FC9"/>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59E6"/>
  </w:style>
  <w:style w:type="paragraph" w:styleId="u1">
    <w:name w:val="heading 1"/>
    <w:basedOn w:val="Binhthng"/>
    <w:next w:val="Binhthng"/>
    <w:link w:val="u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pPr>
      <w:spacing w:after="0" w:line="240" w:lineRule="auto"/>
    </w:pPr>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4E05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056">
      <w:bodyDiv w:val="1"/>
      <w:marLeft w:val="0"/>
      <w:marRight w:val="0"/>
      <w:marTop w:val="0"/>
      <w:marBottom w:val="0"/>
      <w:divBdr>
        <w:top w:val="none" w:sz="0" w:space="0" w:color="auto"/>
        <w:left w:val="none" w:sz="0" w:space="0" w:color="auto"/>
        <w:bottom w:val="none" w:sz="0" w:space="0" w:color="auto"/>
        <w:right w:val="none" w:sz="0" w:space="0" w:color="auto"/>
      </w:divBdr>
    </w:div>
    <w:div w:id="358241814">
      <w:bodyDiv w:val="1"/>
      <w:marLeft w:val="0"/>
      <w:marRight w:val="0"/>
      <w:marTop w:val="0"/>
      <w:marBottom w:val="0"/>
      <w:divBdr>
        <w:top w:val="none" w:sz="0" w:space="0" w:color="auto"/>
        <w:left w:val="none" w:sz="0" w:space="0" w:color="auto"/>
        <w:bottom w:val="none" w:sz="0" w:space="0" w:color="auto"/>
        <w:right w:val="none" w:sz="0" w:space="0" w:color="auto"/>
      </w:divBdr>
    </w:div>
    <w:div w:id="1192575601">
      <w:bodyDiv w:val="1"/>
      <w:marLeft w:val="0"/>
      <w:marRight w:val="0"/>
      <w:marTop w:val="0"/>
      <w:marBottom w:val="0"/>
      <w:divBdr>
        <w:top w:val="none" w:sz="0" w:space="0" w:color="auto"/>
        <w:left w:val="none" w:sz="0" w:space="0" w:color="auto"/>
        <w:bottom w:val="none" w:sz="0" w:space="0" w:color="auto"/>
        <w:right w:val="none" w:sz="0" w:space="0" w:color="auto"/>
      </w:divBdr>
    </w:div>
    <w:div w:id="1242838271">
      <w:bodyDiv w:val="1"/>
      <w:marLeft w:val="0"/>
      <w:marRight w:val="0"/>
      <w:marTop w:val="0"/>
      <w:marBottom w:val="0"/>
      <w:divBdr>
        <w:top w:val="none" w:sz="0" w:space="0" w:color="auto"/>
        <w:left w:val="none" w:sz="0" w:space="0" w:color="auto"/>
        <w:bottom w:val="none" w:sz="0" w:space="0" w:color="auto"/>
        <w:right w:val="none" w:sz="0" w:space="0" w:color="auto"/>
      </w:divBdr>
    </w:div>
    <w:div w:id="181910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032F7"/>
    <w:rsid w:val="00137476"/>
    <w:rsid w:val="00233143"/>
    <w:rsid w:val="002B1BDB"/>
    <w:rsid w:val="00341B2F"/>
    <w:rsid w:val="003B0684"/>
    <w:rsid w:val="00462261"/>
    <w:rsid w:val="004B40D1"/>
    <w:rsid w:val="005D5ED8"/>
    <w:rsid w:val="00CD6B9D"/>
    <w:rsid w:val="00D72265"/>
    <w:rsid w:val="00E70A4B"/>
    <w:rsid w:val="00E9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VnbanChdanhsn">
    <w:name w:val="Placeholder Text"/>
    <w:basedOn w:val="Phngmcinhcuaoanvn"/>
    <w:uiPriority w:val="99"/>
    <w:semiHidden/>
    <w:rsid w:val="00341B2F"/>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0E3B01-BFDB-478A-9BF5-45713D455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625</Words>
  <Characters>3566</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học cơ sở dữ liệu</vt:lpstr>
      <vt:lpstr>Phát triển ứng dụng Hệ thống thông tin hiện đại</vt:lpstr>
    </vt:vector>
  </TitlesOfParts>
  <Company>bài tập môn học</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cơ sở dữ liệu</dc:title>
  <dc:creator>Cơ sở dữ liệu, Cô Nguyễn Trần Minh Thư</dc:creator>
  <cp:lastModifiedBy>Nguyễn Đăng Khoa</cp:lastModifiedBy>
  <cp:revision>4</cp:revision>
  <cp:lastPrinted>2012-09-21T07:25:00Z</cp:lastPrinted>
  <dcterms:created xsi:type="dcterms:W3CDTF">2020-06-18T06:14:00Z</dcterms:created>
  <dcterms:modified xsi:type="dcterms:W3CDTF">2020-06-20T09:31:00Z</dcterms:modified>
</cp:coreProperties>
</file>